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E11AA" w14:textId="77777777" w:rsidR="009D4283" w:rsidRPr="00EA3A09" w:rsidRDefault="009D4283" w:rsidP="009D4283">
      <w:pPr>
        <w:spacing w:line="580" w:lineRule="exact"/>
        <w:jc w:val="center"/>
        <w:rPr>
          <w:rFonts w:ascii="黑体" w:eastAsia="黑体" w:hAnsi="黑体"/>
          <w:b/>
          <w:sz w:val="36"/>
          <w:szCs w:val="36"/>
        </w:rPr>
      </w:pPr>
      <w:bookmarkStart w:id="0" w:name="_Hlk99390838"/>
      <w:r w:rsidRPr="00EA3A09">
        <w:rPr>
          <w:rFonts w:ascii="黑体" w:eastAsia="黑体" w:hAnsi="黑体" w:hint="eastAsia"/>
          <w:b/>
          <w:sz w:val="36"/>
          <w:szCs w:val="36"/>
        </w:rPr>
        <w:t>南京审计大学突发</w:t>
      </w:r>
      <w:r w:rsidRPr="00654CAC">
        <w:rPr>
          <w:rFonts w:ascii="黑体" w:eastAsia="黑体" w:hAnsi="黑体" w:hint="eastAsia"/>
          <w:b/>
          <w:sz w:val="36"/>
          <w:szCs w:val="36"/>
        </w:rPr>
        <w:t>新冠肺炎</w:t>
      </w:r>
      <w:r w:rsidRPr="00EA3A09">
        <w:rPr>
          <w:rFonts w:ascii="黑体" w:eastAsia="黑体" w:hAnsi="黑体" w:hint="eastAsia"/>
          <w:b/>
          <w:sz w:val="36"/>
          <w:szCs w:val="36"/>
        </w:rPr>
        <w:t>疫情应急处置预案</w:t>
      </w:r>
    </w:p>
    <w:p w14:paraId="7489B321" w14:textId="77777777" w:rsidR="00DA2F7B" w:rsidRDefault="00DA2F7B" w:rsidP="00DA2F7B">
      <w:pPr>
        <w:spacing w:line="580" w:lineRule="exact"/>
        <w:ind w:firstLineChars="100" w:firstLine="402"/>
        <w:jc w:val="center"/>
        <w:rPr>
          <w:rFonts w:ascii="黑体" w:eastAsia="黑体" w:hAnsi="黑体"/>
          <w:b/>
          <w:sz w:val="40"/>
          <w:szCs w:val="40"/>
        </w:rPr>
      </w:pPr>
      <w:r>
        <w:rPr>
          <w:rFonts w:ascii="黑体" w:eastAsia="黑体" w:hAnsi="黑体" w:hint="eastAsia"/>
          <w:b/>
          <w:sz w:val="40"/>
          <w:szCs w:val="40"/>
        </w:rPr>
        <w:t>—后勤保障部分</w:t>
      </w:r>
    </w:p>
    <w:bookmarkEnd w:id="0"/>
    <w:p w14:paraId="61A9ED20" w14:textId="77777777" w:rsidR="00DA2F7B" w:rsidRDefault="00DA2F7B" w:rsidP="00DA2F7B">
      <w:pPr>
        <w:spacing w:line="480" w:lineRule="exact"/>
        <w:ind w:firstLineChars="200" w:firstLine="640"/>
        <w:jc w:val="left"/>
        <w:rPr>
          <w:rFonts w:ascii="仿宋" w:eastAsia="仿宋" w:hAnsi="仿宋" w:cs="仿宋"/>
          <w:sz w:val="32"/>
          <w:szCs w:val="32"/>
        </w:rPr>
      </w:pPr>
    </w:p>
    <w:p w14:paraId="4EFAD371" w14:textId="77777777" w:rsidR="00DA2F7B" w:rsidRDefault="00DA2F7B" w:rsidP="00DA2F7B">
      <w:pPr>
        <w:widowControl/>
        <w:spacing w:line="580" w:lineRule="exact"/>
        <w:ind w:firstLineChars="200" w:firstLine="640"/>
        <w:rPr>
          <w:rFonts w:ascii="仿宋" w:eastAsia="仿宋" w:hAnsi="仿宋" w:cs="仿宋"/>
          <w:color w:val="000000"/>
          <w:kern w:val="0"/>
          <w:sz w:val="32"/>
          <w:szCs w:val="32"/>
          <w:lang w:bidi="ar"/>
        </w:rPr>
      </w:pPr>
      <w:bookmarkStart w:id="1" w:name="_Hlk99390948"/>
      <w:r>
        <w:rPr>
          <w:rFonts w:ascii="仿宋" w:eastAsia="仿宋" w:hAnsi="仿宋" w:cs="仿宋" w:hint="eastAsia"/>
          <w:color w:val="000000"/>
          <w:kern w:val="0"/>
          <w:sz w:val="32"/>
          <w:szCs w:val="32"/>
          <w:lang w:bidi="ar"/>
        </w:rPr>
        <w:t>根据《江苏省校园突发新冠肺炎疫情应急处置预案》通知精神以及《南京审计大学突发新冠肺炎疫情应急处置预案》要求，制定后勤保障部分处置预案。</w:t>
      </w:r>
      <w:bookmarkEnd w:id="1"/>
    </w:p>
    <w:p w14:paraId="078E88B2" w14:textId="77777777" w:rsidR="003F2E3A" w:rsidRDefault="000B24B0">
      <w:pPr>
        <w:spacing w:line="480" w:lineRule="exact"/>
        <w:ind w:firstLineChars="200" w:firstLine="640"/>
        <w:rPr>
          <w:rFonts w:ascii="黑体" w:eastAsia="黑体" w:hAnsi="黑体" w:cs="黑体"/>
          <w:sz w:val="32"/>
          <w:szCs w:val="32"/>
        </w:rPr>
      </w:pPr>
      <w:r>
        <w:rPr>
          <w:rFonts w:ascii="黑体" w:eastAsia="黑体" w:hAnsi="黑体" w:cs="黑体" w:hint="eastAsia"/>
          <w:sz w:val="32"/>
          <w:szCs w:val="32"/>
        </w:rPr>
        <w:t>一、强化组织领导</w:t>
      </w:r>
    </w:p>
    <w:p w14:paraId="021EC4B2"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总务处应成立AB角工作领导小组：</w:t>
      </w:r>
    </w:p>
    <w:p w14:paraId="716CA4B2"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组  长：徐振龙（A）  吴春梅（B）</w:t>
      </w:r>
    </w:p>
    <w:p w14:paraId="6FF73E2B"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副组长：余冬梅（A）  周则刚（B）  </w:t>
      </w:r>
    </w:p>
    <w:p w14:paraId="7B18F1FA"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成员：</w:t>
      </w:r>
    </w:p>
    <w:p w14:paraId="0707F57E"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（A）马小宁  叶斌  张志  韩露  杨启耀  江民勇  胡学军  许峰  郭慧  张玮  张连萍</w:t>
      </w:r>
    </w:p>
    <w:p w14:paraId="57618504"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（B）陈尹  许轩  姜波  罗建新  杜小利  陈宗旸  马建军  滕德馨  刘露露  仇恒龙  张源秀 </w:t>
      </w:r>
    </w:p>
    <w:p w14:paraId="5338C4AA" w14:textId="77777777" w:rsidR="003F2E3A" w:rsidRDefault="000B24B0">
      <w:pPr>
        <w:spacing w:line="480" w:lineRule="exact"/>
        <w:ind w:firstLineChars="200" w:firstLine="640"/>
        <w:rPr>
          <w:rFonts w:ascii="仿宋" w:eastAsia="仿宋" w:hAnsi="仿宋" w:cs="仿宋"/>
          <w:sz w:val="32"/>
          <w:szCs w:val="32"/>
        </w:rPr>
      </w:pPr>
      <w:r w:rsidRPr="00540C03">
        <w:rPr>
          <w:rFonts w:ascii="仿宋" w:eastAsia="仿宋" w:hAnsi="仿宋" w:cs="仿宋" w:hint="eastAsia"/>
          <w:sz w:val="32"/>
          <w:szCs w:val="32"/>
        </w:rPr>
        <w:t>各科室、中心，医务所按照一人顶双岗、一人顶多岗的原则，同步形成部门劳务派遣人员、购买服务人员AB角轮值表。党员先锋队配合随时承担各项突击任务，确保校园日常保洁、垃圾清运、消毒消杀、餐饮服务等保障工作顺利开展。</w:t>
      </w:r>
    </w:p>
    <w:p w14:paraId="43DDA245"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对应学校应急工作领导小组，总务处AB角工作领导小组下设综合保障组、餐饮保障组、物资供应组、公寓管控组、环境消杀组、医疗保障组、党员和志愿者突击队。</w:t>
      </w:r>
    </w:p>
    <w:p w14:paraId="28A71C37" w14:textId="77777777" w:rsidR="003F2E3A" w:rsidRDefault="000B24B0">
      <w:pPr>
        <w:spacing w:line="480" w:lineRule="exact"/>
        <w:ind w:firstLineChars="200" w:firstLine="640"/>
        <w:rPr>
          <w:rFonts w:ascii="黑体" w:eastAsia="黑体" w:hAnsi="黑体" w:cs="黑体"/>
          <w:sz w:val="32"/>
          <w:szCs w:val="32"/>
        </w:rPr>
      </w:pPr>
      <w:r>
        <w:rPr>
          <w:rFonts w:ascii="黑体" w:eastAsia="黑体" w:hAnsi="黑体" w:cs="黑体" w:hint="eastAsia"/>
          <w:sz w:val="32"/>
          <w:szCs w:val="32"/>
        </w:rPr>
        <w:t>二、明确责任部门及主要工作任务</w:t>
      </w:r>
    </w:p>
    <w:p w14:paraId="2DF23A15" w14:textId="77777777" w:rsidR="003F2E3A" w:rsidRDefault="000B24B0">
      <w:pPr>
        <w:spacing w:line="480" w:lineRule="exact"/>
        <w:ind w:firstLineChars="200" w:firstLine="643"/>
        <w:rPr>
          <w:rFonts w:ascii="仿宋" w:eastAsia="仿宋" w:hAnsi="仿宋" w:cs="仿宋"/>
          <w:sz w:val="32"/>
          <w:szCs w:val="32"/>
        </w:rPr>
      </w:pPr>
      <w:r>
        <w:rPr>
          <w:rFonts w:ascii="仿宋" w:eastAsia="仿宋" w:hAnsi="仿宋" w:cs="仿宋" w:hint="eastAsia"/>
          <w:b/>
          <w:bCs/>
          <w:sz w:val="32"/>
          <w:szCs w:val="32"/>
        </w:rPr>
        <w:t>综合保障组</w:t>
      </w:r>
      <w:r>
        <w:rPr>
          <w:rFonts w:ascii="仿宋" w:eastAsia="仿宋" w:hAnsi="仿宋" w:cs="仿宋" w:hint="eastAsia"/>
          <w:sz w:val="32"/>
          <w:szCs w:val="32"/>
        </w:rPr>
        <w:t>，责任部门综合办、信息科、安全科、维修服务中心。主要职责：</w:t>
      </w:r>
    </w:p>
    <w:p w14:paraId="40AAF1C6"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1.按学校疫情防控领导小组和疾控部门要求及时发布校园封闭管控信息，并做好上传下达、通信联络、信息搜集</w:t>
      </w:r>
      <w:r>
        <w:rPr>
          <w:rFonts w:ascii="仿宋" w:eastAsia="仿宋" w:hAnsi="仿宋" w:cs="仿宋" w:hint="eastAsia"/>
          <w:sz w:val="32"/>
          <w:szCs w:val="32"/>
        </w:rPr>
        <w:lastRenderedPageBreak/>
        <w:t>整理等工作。对接部门：学校疫情防控领导小组办公室（党政办）。</w:t>
      </w:r>
    </w:p>
    <w:p w14:paraId="790A10F8"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2.统计、发放日常服务保障及后勤人员常态化核酸检测所需的口罩、隔离衣、乳胶手套、防护帽、酒精、消毒液等必要防疫物资。对接部门：国有资产管理处。</w:t>
      </w:r>
    </w:p>
    <w:p w14:paraId="1239E458"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3.按要求调查收集师生员工信息，协助开展风险人群排查；每日跟踪监测各类人员进校、请假、离职情况，健康状况，核酸检测结果，做到“日报告”“零报告”。对接部门：人事处</w:t>
      </w:r>
    </w:p>
    <w:p w14:paraId="51F9CD53"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4.及时进行宣传引导和舆情观测，发现舆情及时向领导小组汇报，对接部门党委宣传部。</w:t>
      </w:r>
    </w:p>
    <w:p w14:paraId="7746BC52"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5.做好校园封闭管控期间安全巡查工作。</w:t>
      </w:r>
    </w:p>
    <w:p w14:paraId="6FB38774"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6.协调调度小公交参与保障。</w:t>
      </w:r>
    </w:p>
    <w:p w14:paraId="55605C1C"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7.为各部门提供技术支持。</w:t>
      </w:r>
    </w:p>
    <w:p w14:paraId="6CBA7875"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8.及时完成各项维修保障任务。</w:t>
      </w:r>
    </w:p>
    <w:p w14:paraId="48AC1BFC"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9.完成领导小组赋予的其他各项临时性工作任务。</w:t>
      </w:r>
    </w:p>
    <w:p w14:paraId="0DBA7994" w14:textId="77777777" w:rsidR="003F2E3A" w:rsidRDefault="000B24B0">
      <w:pPr>
        <w:spacing w:line="480" w:lineRule="exact"/>
        <w:ind w:firstLineChars="200" w:firstLine="643"/>
        <w:rPr>
          <w:rFonts w:ascii="仿宋" w:eastAsia="仿宋" w:hAnsi="仿宋" w:cs="仿宋"/>
          <w:sz w:val="32"/>
          <w:szCs w:val="32"/>
        </w:rPr>
      </w:pPr>
      <w:r>
        <w:rPr>
          <w:rFonts w:ascii="仿宋" w:eastAsia="仿宋" w:hAnsi="仿宋" w:cs="仿宋" w:hint="eastAsia"/>
          <w:b/>
          <w:bCs/>
          <w:sz w:val="32"/>
          <w:szCs w:val="32"/>
        </w:rPr>
        <w:t>餐饮保障组</w:t>
      </w:r>
      <w:r>
        <w:rPr>
          <w:rFonts w:ascii="仿宋" w:eastAsia="仿宋" w:hAnsi="仿宋" w:cs="仿宋" w:hint="eastAsia"/>
          <w:sz w:val="32"/>
          <w:szCs w:val="32"/>
        </w:rPr>
        <w:t>，责任部门饮食服务中心。主要职责：</w:t>
      </w:r>
    </w:p>
    <w:p w14:paraId="45D6CCE0"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1.科学制定餐食配送方案，采用线上订餐、无接触式配送供餐方式，确保校园封闭管控期间学生、教职员工正常伙食保障。</w:t>
      </w:r>
    </w:p>
    <w:p w14:paraId="5C7E8A5C"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2.从严落实学校疫情防控要求，做好每日进校人员（购买服务）信息核查、健康监测。</w:t>
      </w:r>
    </w:p>
    <w:p w14:paraId="7D8ED538" w14:textId="77777777" w:rsidR="003F2E3A" w:rsidRDefault="000B24B0">
      <w:pPr>
        <w:spacing w:line="480" w:lineRule="exact"/>
        <w:ind w:firstLineChars="200" w:firstLine="643"/>
        <w:rPr>
          <w:rFonts w:ascii="仿宋" w:eastAsia="仿宋" w:hAnsi="仿宋" w:cs="仿宋"/>
          <w:sz w:val="32"/>
          <w:szCs w:val="32"/>
        </w:rPr>
      </w:pPr>
      <w:r>
        <w:rPr>
          <w:rFonts w:ascii="仿宋" w:eastAsia="仿宋" w:hAnsi="仿宋" w:cs="仿宋" w:hint="eastAsia"/>
          <w:b/>
          <w:bCs/>
          <w:sz w:val="32"/>
          <w:szCs w:val="32"/>
        </w:rPr>
        <w:t>物资供应组</w:t>
      </w:r>
      <w:r>
        <w:rPr>
          <w:rFonts w:ascii="仿宋" w:eastAsia="仿宋" w:hAnsi="仿宋" w:cs="仿宋" w:hint="eastAsia"/>
          <w:sz w:val="32"/>
          <w:szCs w:val="32"/>
        </w:rPr>
        <w:t>，责任部门采供服务中心。主要职责：</w:t>
      </w:r>
    </w:p>
    <w:p w14:paraId="6B96B177"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1.做好校园封闭管控期间物资供应。</w:t>
      </w:r>
    </w:p>
    <w:p w14:paraId="0F230045"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2.做好各类防疫物资采供工作。</w:t>
      </w:r>
    </w:p>
    <w:p w14:paraId="4CCE090B" w14:textId="77777777" w:rsidR="003F2E3A" w:rsidRDefault="000B24B0">
      <w:pPr>
        <w:spacing w:line="480" w:lineRule="exact"/>
        <w:ind w:firstLineChars="200" w:firstLine="643"/>
        <w:rPr>
          <w:rFonts w:ascii="仿宋" w:eastAsia="仿宋" w:hAnsi="仿宋" w:cs="仿宋"/>
          <w:sz w:val="32"/>
          <w:szCs w:val="32"/>
        </w:rPr>
      </w:pPr>
      <w:r>
        <w:rPr>
          <w:rFonts w:ascii="仿宋" w:eastAsia="仿宋" w:hAnsi="仿宋" w:cs="仿宋" w:hint="eastAsia"/>
          <w:b/>
          <w:bCs/>
          <w:sz w:val="32"/>
          <w:szCs w:val="32"/>
        </w:rPr>
        <w:t>公寓管控组</w:t>
      </w:r>
      <w:r>
        <w:rPr>
          <w:rFonts w:ascii="仿宋" w:eastAsia="仿宋" w:hAnsi="仿宋" w:cs="仿宋" w:hint="eastAsia"/>
          <w:sz w:val="32"/>
          <w:szCs w:val="32"/>
        </w:rPr>
        <w:t>，责任部门公寓管理科。主要职责：</w:t>
      </w:r>
    </w:p>
    <w:p w14:paraId="173DCAC2"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1.按学校疫情防控领导小组和疾控部门要求做好学生公寓、青教公寓分区封闭管控。</w:t>
      </w:r>
    </w:p>
    <w:p w14:paraId="38982D33"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2.按上级要求，配合学工部门做好封闭公寓学生管理和</w:t>
      </w:r>
      <w:r>
        <w:rPr>
          <w:rFonts w:ascii="仿宋" w:eastAsia="仿宋" w:hAnsi="仿宋" w:cs="仿宋" w:hint="eastAsia"/>
          <w:sz w:val="32"/>
          <w:szCs w:val="32"/>
        </w:rPr>
        <w:lastRenderedPageBreak/>
        <w:t>服务保障；</w:t>
      </w:r>
    </w:p>
    <w:p w14:paraId="410AC443"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3.配合做好学生转运、公寓内部环境保洁、垃圾清运、消毒消杀等工作。</w:t>
      </w:r>
    </w:p>
    <w:p w14:paraId="551803CC" w14:textId="77777777" w:rsidR="003F2E3A" w:rsidRDefault="000B24B0">
      <w:pPr>
        <w:spacing w:line="480" w:lineRule="exact"/>
        <w:ind w:firstLineChars="200" w:firstLine="643"/>
        <w:rPr>
          <w:rFonts w:ascii="仿宋" w:eastAsia="仿宋" w:hAnsi="仿宋" w:cs="仿宋"/>
          <w:sz w:val="32"/>
          <w:szCs w:val="32"/>
        </w:rPr>
      </w:pPr>
      <w:r>
        <w:rPr>
          <w:rFonts w:ascii="仿宋" w:eastAsia="仿宋" w:hAnsi="仿宋" w:cs="仿宋" w:hint="eastAsia"/>
          <w:b/>
          <w:bCs/>
          <w:sz w:val="32"/>
          <w:szCs w:val="32"/>
        </w:rPr>
        <w:t>环境消杀组</w:t>
      </w:r>
      <w:r>
        <w:rPr>
          <w:rFonts w:ascii="仿宋" w:eastAsia="仿宋" w:hAnsi="仿宋" w:cs="仿宋" w:hint="eastAsia"/>
          <w:sz w:val="32"/>
          <w:szCs w:val="32"/>
        </w:rPr>
        <w:t>，责任部门物业服务中心、环境服务中心。主要职责：</w:t>
      </w:r>
    </w:p>
    <w:p w14:paraId="15569190"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1.配合做好分区封控，学生转移工作。</w:t>
      </w:r>
    </w:p>
    <w:p w14:paraId="351AFCBB"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2.做好校园内部环境保洁、垃圾清运、日常性消毒消杀工作；按上级要求，做好重点部位集中消杀。</w:t>
      </w:r>
    </w:p>
    <w:p w14:paraId="675E6D58"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3.配合防疫部门做好环境监测。</w:t>
      </w:r>
    </w:p>
    <w:p w14:paraId="2C95B9E3"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4.调配人员做好支援其他保障组工作的准备。</w:t>
      </w:r>
    </w:p>
    <w:p w14:paraId="0709090B" w14:textId="77777777" w:rsidR="003F2E3A" w:rsidRDefault="000B24B0">
      <w:pPr>
        <w:spacing w:line="480" w:lineRule="exact"/>
        <w:ind w:firstLineChars="200" w:firstLine="643"/>
        <w:rPr>
          <w:rFonts w:ascii="仿宋" w:eastAsia="仿宋" w:hAnsi="仿宋" w:cs="仿宋"/>
          <w:sz w:val="32"/>
          <w:szCs w:val="32"/>
        </w:rPr>
      </w:pPr>
      <w:r>
        <w:rPr>
          <w:rFonts w:ascii="仿宋" w:eastAsia="仿宋" w:hAnsi="仿宋" w:cs="仿宋" w:hint="eastAsia"/>
          <w:b/>
          <w:bCs/>
          <w:sz w:val="32"/>
          <w:szCs w:val="32"/>
        </w:rPr>
        <w:t>医疗保障组</w:t>
      </w:r>
      <w:r>
        <w:rPr>
          <w:rFonts w:ascii="仿宋" w:eastAsia="仿宋" w:hAnsi="仿宋" w:cs="仿宋" w:hint="eastAsia"/>
          <w:sz w:val="32"/>
          <w:szCs w:val="32"/>
        </w:rPr>
        <w:t>，责任部门医务所、党员突击队。主要职责：</w:t>
      </w:r>
    </w:p>
    <w:p w14:paraId="00AC9ABB"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1.按学校疫情防控领导小组和疾控部门要求，配合学工部门做好学生转运、密接、次密接筛查工作。</w:t>
      </w:r>
    </w:p>
    <w:p w14:paraId="78B8A018"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2.做好校内教职员工全员核酸检测工作。</w:t>
      </w:r>
    </w:p>
    <w:p w14:paraId="5DE2A058"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3.做好师生紧急医疗救助和集中隔离观察点相关工作。</w:t>
      </w:r>
    </w:p>
    <w:p w14:paraId="5A2E3D70"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4.做好医疗废弃物集中处置。</w:t>
      </w:r>
    </w:p>
    <w:p w14:paraId="3AF7D9FD" w14:textId="77777777" w:rsidR="003F2E3A" w:rsidRPr="00540C03" w:rsidRDefault="000B24B0">
      <w:pPr>
        <w:spacing w:line="480" w:lineRule="exact"/>
        <w:ind w:firstLineChars="200" w:firstLine="640"/>
        <w:rPr>
          <w:rFonts w:ascii="仿宋" w:eastAsia="仿宋" w:hAnsi="仿宋" w:cs="仿宋"/>
          <w:sz w:val="32"/>
          <w:szCs w:val="32"/>
        </w:rPr>
      </w:pPr>
      <w:r w:rsidRPr="00540C03">
        <w:rPr>
          <w:rFonts w:ascii="仿宋" w:eastAsia="仿宋" w:hAnsi="仿宋" w:cs="仿宋" w:hint="eastAsia"/>
          <w:sz w:val="32"/>
          <w:szCs w:val="32"/>
        </w:rPr>
        <w:t>水电设备保障组，责任部门节能服务中心。主要职责：</w:t>
      </w:r>
    </w:p>
    <w:p w14:paraId="517292C1" w14:textId="77777777" w:rsidR="003F2E3A" w:rsidRPr="00540C03" w:rsidRDefault="000B24B0">
      <w:pPr>
        <w:spacing w:line="480" w:lineRule="exact"/>
        <w:ind w:firstLineChars="200" w:firstLine="640"/>
        <w:rPr>
          <w:rFonts w:ascii="仿宋" w:eastAsia="仿宋" w:hAnsi="仿宋" w:cs="仿宋"/>
          <w:sz w:val="32"/>
          <w:szCs w:val="32"/>
        </w:rPr>
      </w:pPr>
      <w:r w:rsidRPr="00540C03">
        <w:rPr>
          <w:rFonts w:ascii="仿宋" w:eastAsia="仿宋" w:hAnsi="仿宋" w:cs="仿宋" w:hint="eastAsia"/>
          <w:sz w:val="32"/>
          <w:szCs w:val="32"/>
        </w:rPr>
        <w:t>1.按照学校疫情防控要求，做好管辖范围内的人员及场所的防疫工作。</w:t>
      </w:r>
    </w:p>
    <w:p w14:paraId="3374D9C5" w14:textId="77777777" w:rsidR="003F2E3A" w:rsidRPr="00540C03" w:rsidRDefault="000B24B0">
      <w:pPr>
        <w:spacing w:line="480" w:lineRule="exact"/>
        <w:ind w:firstLineChars="200" w:firstLine="640"/>
        <w:rPr>
          <w:rFonts w:ascii="仿宋" w:eastAsia="仿宋" w:hAnsi="仿宋" w:cs="仿宋"/>
          <w:sz w:val="32"/>
          <w:szCs w:val="32"/>
        </w:rPr>
      </w:pPr>
      <w:r w:rsidRPr="00540C03">
        <w:rPr>
          <w:rFonts w:ascii="仿宋" w:eastAsia="仿宋" w:hAnsi="仿宋" w:cs="仿宋" w:hint="eastAsia"/>
          <w:sz w:val="32"/>
          <w:szCs w:val="32"/>
        </w:rPr>
        <w:t>2.合理调度高压和泵房值班人员，做到“一天两班，一班两人”，确保24小时人员在岗。加强高压供电设施设备以及泵房供水设备的巡查，做好校内高压供电、供水的保障工作。</w:t>
      </w:r>
    </w:p>
    <w:p w14:paraId="24D3245F" w14:textId="77777777" w:rsidR="003F2E3A" w:rsidRPr="00540C03" w:rsidRDefault="000B24B0">
      <w:pPr>
        <w:spacing w:line="480" w:lineRule="exact"/>
        <w:ind w:firstLineChars="200" w:firstLine="640"/>
        <w:rPr>
          <w:rFonts w:ascii="仿宋" w:eastAsia="仿宋" w:hAnsi="仿宋" w:cs="仿宋"/>
          <w:sz w:val="32"/>
          <w:szCs w:val="32"/>
        </w:rPr>
      </w:pPr>
      <w:r w:rsidRPr="00540C03">
        <w:rPr>
          <w:rFonts w:ascii="仿宋" w:eastAsia="仿宋" w:hAnsi="仿宋" w:cs="仿宋" w:hint="eastAsia"/>
          <w:sz w:val="32"/>
          <w:szCs w:val="32"/>
        </w:rPr>
        <w:t>3.加强管辖范围内的各类设备巡检，保障好设备的安全稳定运行。</w:t>
      </w:r>
    </w:p>
    <w:p w14:paraId="53272721" w14:textId="77777777" w:rsidR="003F2E3A" w:rsidRPr="00540C03" w:rsidRDefault="000B24B0">
      <w:pPr>
        <w:spacing w:line="480" w:lineRule="exact"/>
        <w:ind w:firstLineChars="200" w:firstLine="640"/>
        <w:rPr>
          <w:rFonts w:ascii="仿宋" w:eastAsia="仿宋" w:hAnsi="仿宋" w:cs="仿宋"/>
          <w:sz w:val="32"/>
          <w:szCs w:val="32"/>
        </w:rPr>
      </w:pPr>
      <w:r w:rsidRPr="00540C03">
        <w:rPr>
          <w:rFonts w:ascii="仿宋" w:eastAsia="仿宋" w:hAnsi="仿宋" w:cs="仿宋" w:hint="eastAsia"/>
          <w:sz w:val="32"/>
          <w:szCs w:val="32"/>
        </w:rPr>
        <w:t>4.做好疫情防控期间学校其它用水、用电保障工作。</w:t>
      </w:r>
    </w:p>
    <w:p w14:paraId="2014F5EE"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党员、志愿者突击队，由党总支书记负责指挥，除担负医疗保障组相关任务外，实行24小时备勤，随时应对校园封闭管控期间各项急难险重任务。</w:t>
      </w:r>
    </w:p>
    <w:p w14:paraId="5F2B763D" w14:textId="77777777" w:rsidR="003F2E3A" w:rsidRDefault="000B24B0">
      <w:pPr>
        <w:spacing w:line="480" w:lineRule="exact"/>
        <w:ind w:firstLineChars="200" w:firstLine="640"/>
        <w:rPr>
          <w:rFonts w:ascii="黑体" w:eastAsia="黑体" w:hAnsi="黑体" w:cs="黑体"/>
          <w:sz w:val="32"/>
          <w:szCs w:val="32"/>
        </w:rPr>
      </w:pPr>
      <w:r>
        <w:rPr>
          <w:rFonts w:ascii="黑体" w:eastAsia="黑体" w:hAnsi="黑体" w:cs="黑体" w:hint="eastAsia"/>
          <w:sz w:val="32"/>
          <w:szCs w:val="32"/>
        </w:rPr>
        <w:lastRenderedPageBreak/>
        <w:t>三、启动工作机制</w:t>
      </w:r>
    </w:p>
    <w:p w14:paraId="2163E6A4"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出现确诊病例、临床诊断病例、疑似病例和无症状感染者时，根据学校要求启动应急工作机制，综合保障组第一时间在微信工作群发布信息，各组立即进入应急状态，积极开展协助流调与排查、学生转移、分区封控、消毒消杀、隔离、餐饮保障等各项应急处置工作。流调溯源工作由疾控等专业机构完成，综合保障组与医疗保障组及时做好信息跟踪、搜集与发布。</w:t>
      </w:r>
    </w:p>
    <w:p w14:paraId="1093EB50" w14:textId="77777777" w:rsidR="003F2E3A" w:rsidRDefault="000B24B0">
      <w:pPr>
        <w:spacing w:line="480" w:lineRule="exact"/>
        <w:ind w:firstLineChars="200" w:firstLine="640"/>
        <w:rPr>
          <w:rFonts w:ascii="黑体" w:eastAsia="黑体" w:hAnsi="黑体" w:cs="黑体"/>
          <w:sz w:val="32"/>
          <w:szCs w:val="32"/>
        </w:rPr>
      </w:pPr>
      <w:r>
        <w:rPr>
          <w:rFonts w:ascii="黑体" w:eastAsia="黑体" w:hAnsi="黑体" w:cs="黑体" w:hint="eastAsia"/>
          <w:sz w:val="32"/>
          <w:szCs w:val="32"/>
        </w:rPr>
        <w:t>三、实施应急措施</w:t>
      </w:r>
    </w:p>
    <w:p w14:paraId="15B7055A"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1.启动涉疫区域封控措施，设置警戒线及封控标识，严格控制人员流动，严禁外来人员、车辆进入封锁区域。（物业服务中心、饮食服务中心、公寓管理科）</w:t>
      </w:r>
    </w:p>
    <w:p w14:paraId="29550465"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2.按学校统一部署要求，配合做好学生转移工作（教室、餐厅学生、教工有序转移至宿舍、办公室）。</w:t>
      </w:r>
    </w:p>
    <w:p w14:paraId="3D966118"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3.医疗保障组配合疾控机构开展流行病学调查、采样、密切接触者排查、转运，集中医学观察人员的健康监测工作。等工作。</w:t>
      </w:r>
    </w:p>
    <w:p w14:paraId="4D17BDB8"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4.在疾控机构的指导下，做好病例所在宿舍、教室等疫点、公共场所的消毒消杀。同步做好校园其他区域的保洁和消毒防疫工作。加强学生宿舍、办公场所的通风换气和公共设施、公共用具的消毒，指导和督促师生做好个人手部卫生（流动水七步法洗手和手消毒）。（物业服务中心、环境服务中心、公寓管理科）</w:t>
      </w:r>
    </w:p>
    <w:p w14:paraId="22D61A2E"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5.做好餐饮保障、用电保障、维修服务等各项后勤服务保障工作，确保应急工作顺利开展。</w:t>
      </w:r>
    </w:p>
    <w:p w14:paraId="0AB7247D"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6.关注学生各类需求，及时回应师生关切。（综合保障组）</w:t>
      </w:r>
    </w:p>
    <w:p w14:paraId="2EFF97B8"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7.提前谋划储备所需应急处置的设施、设备和物资。加强校园安全巡查，随时处置突发事件。</w:t>
      </w:r>
    </w:p>
    <w:p w14:paraId="1E6C2C30"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8.以疾控中心，疫情防控专家评估后需要进一步采取相应管制措施的，采取更大范围的隔离封锁措施。</w:t>
      </w:r>
    </w:p>
    <w:p w14:paraId="36E7E5B6" w14:textId="77777777" w:rsidR="003F2E3A" w:rsidRDefault="000B24B0">
      <w:pPr>
        <w:spacing w:line="480" w:lineRule="exact"/>
        <w:ind w:firstLineChars="200" w:firstLine="640"/>
        <w:rPr>
          <w:rFonts w:ascii="黑体" w:eastAsia="黑体" w:hAnsi="黑体" w:cs="黑体"/>
          <w:sz w:val="32"/>
          <w:szCs w:val="32"/>
        </w:rPr>
      </w:pPr>
      <w:r>
        <w:rPr>
          <w:rFonts w:ascii="黑体" w:eastAsia="黑体" w:hAnsi="黑体" w:cs="黑体" w:hint="eastAsia"/>
          <w:sz w:val="32"/>
          <w:szCs w:val="32"/>
        </w:rPr>
        <w:t>四、相关保障机制</w:t>
      </w:r>
    </w:p>
    <w:p w14:paraId="79643A66" w14:textId="77777777" w:rsidR="003F2E3A" w:rsidRDefault="000B24B0">
      <w:pPr>
        <w:spacing w:line="480" w:lineRule="exact"/>
        <w:ind w:firstLineChars="200" w:firstLine="643"/>
        <w:jc w:val="left"/>
        <w:rPr>
          <w:rFonts w:ascii="仿宋" w:eastAsia="仿宋" w:hAnsi="仿宋" w:cs="仿宋"/>
          <w:sz w:val="32"/>
          <w:szCs w:val="32"/>
        </w:rPr>
      </w:pPr>
      <w:r>
        <w:rPr>
          <w:rFonts w:ascii="仿宋" w:eastAsia="仿宋" w:hAnsi="仿宋" w:cs="仿宋" w:hint="eastAsia"/>
          <w:b/>
          <w:bCs/>
          <w:sz w:val="32"/>
          <w:szCs w:val="32"/>
        </w:rPr>
        <w:t>住宿事项：</w:t>
      </w:r>
      <w:r w:rsidRPr="002B50C2">
        <w:rPr>
          <w:rFonts w:ascii="仿宋" w:eastAsia="仿宋" w:hAnsi="仿宋" w:cs="仿宋" w:hint="eastAsia"/>
          <w:sz w:val="32"/>
          <w:szCs w:val="32"/>
        </w:rPr>
        <w:t>教职工需自备被褥，在各自办公室住宿；统筹安排总务学院会议室、活动室、9-301会议室及其他空置房间，确保教职工相对封闭隔离，不交叉。</w:t>
      </w:r>
    </w:p>
    <w:p w14:paraId="15215F9B" w14:textId="77777777" w:rsidR="003F2E3A" w:rsidRPr="002B50C2" w:rsidRDefault="000B24B0">
      <w:pPr>
        <w:spacing w:line="480" w:lineRule="exact"/>
        <w:ind w:firstLineChars="200" w:firstLine="640"/>
        <w:jc w:val="left"/>
        <w:rPr>
          <w:rFonts w:ascii="仿宋" w:eastAsia="仿宋" w:hAnsi="仿宋" w:cs="仿宋"/>
          <w:sz w:val="32"/>
          <w:szCs w:val="32"/>
        </w:rPr>
      </w:pPr>
      <w:r w:rsidRPr="002B50C2">
        <w:rPr>
          <w:rFonts w:ascii="仿宋" w:eastAsia="仿宋" w:hAnsi="仿宋" w:cs="仿宋" w:hint="eastAsia"/>
          <w:sz w:val="32"/>
          <w:szCs w:val="32"/>
        </w:rPr>
        <w:t>学校统一为后勤服务员工提供住所。按照男女分住、就近就便、便于管理的原则实施。</w:t>
      </w:r>
    </w:p>
    <w:p w14:paraId="3C5D7D39" w14:textId="77777777" w:rsidR="003F2E3A" w:rsidRPr="002B50C2" w:rsidRDefault="000B24B0">
      <w:pPr>
        <w:spacing w:line="480" w:lineRule="exact"/>
        <w:ind w:firstLineChars="200" w:firstLine="640"/>
        <w:jc w:val="left"/>
        <w:rPr>
          <w:rFonts w:ascii="仿宋" w:eastAsia="仿宋" w:hAnsi="仿宋" w:cs="仿宋"/>
          <w:sz w:val="32"/>
          <w:szCs w:val="32"/>
        </w:rPr>
      </w:pPr>
      <w:r w:rsidRPr="002B50C2">
        <w:rPr>
          <w:rFonts w:ascii="仿宋" w:eastAsia="仿宋" w:hAnsi="仿宋" w:cs="仿宋" w:hint="eastAsia"/>
          <w:sz w:val="32"/>
          <w:szCs w:val="32"/>
        </w:rPr>
        <w:t>饮食购买服务员工（625人）由餐饮保障组指导各片区主管和餐饮公司，按工作片区统筹安排在各食堂住宿。</w:t>
      </w:r>
    </w:p>
    <w:p w14:paraId="6999CB39" w14:textId="77777777" w:rsidR="003F2E3A" w:rsidRPr="002B50C2" w:rsidRDefault="000B24B0">
      <w:pPr>
        <w:spacing w:line="480" w:lineRule="exact"/>
        <w:ind w:firstLineChars="200" w:firstLine="640"/>
        <w:jc w:val="left"/>
        <w:rPr>
          <w:rFonts w:ascii="仿宋" w:eastAsia="仿宋" w:hAnsi="仿宋" w:cs="仿宋"/>
          <w:sz w:val="32"/>
          <w:szCs w:val="32"/>
        </w:rPr>
      </w:pPr>
      <w:r w:rsidRPr="002B50C2">
        <w:rPr>
          <w:rFonts w:ascii="仿宋" w:eastAsia="仿宋" w:hAnsi="仿宋" w:cs="仿宋" w:hint="eastAsia"/>
          <w:sz w:val="32"/>
          <w:szCs w:val="32"/>
        </w:rPr>
        <w:t>公寓购买服务员工（新鸿运物业96人、苏铁物业58人）在各自值班岗位住宿，条件允许情况下，可利用空置学生宿舍解决住宿问题。</w:t>
      </w:r>
    </w:p>
    <w:p w14:paraId="4C16298A" w14:textId="77777777" w:rsidR="003F2E3A" w:rsidRPr="002B50C2" w:rsidRDefault="000B24B0">
      <w:pPr>
        <w:spacing w:line="480" w:lineRule="exact"/>
        <w:ind w:firstLineChars="200" w:firstLine="640"/>
        <w:jc w:val="left"/>
        <w:rPr>
          <w:rFonts w:ascii="仿宋" w:eastAsia="仿宋" w:hAnsi="仿宋" w:cs="仿宋"/>
          <w:sz w:val="32"/>
          <w:szCs w:val="32"/>
        </w:rPr>
      </w:pPr>
      <w:r w:rsidRPr="002B50C2">
        <w:rPr>
          <w:rFonts w:ascii="仿宋" w:eastAsia="仿宋" w:hAnsi="仿宋" w:cs="仿宋" w:hint="eastAsia"/>
          <w:sz w:val="32"/>
          <w:szCs w:val="32"/>
        </w:rPr>
        <w:t>环境购买服务员工（和谐物业9人、新蓝天物业12人）统一安排在文心或文济楼住宿。</w:t>
      </w:r>
    </w:p>
    <w:p w14:paraId="09447930" w14:textId="77777777" w:rsidR="003F2E3A" w:rsidRPr="002B50C2" w:rsidRDefault="000B24B0">
      <w:pPr>
        <w:spacing w:line="480" w:lineRule="exact"/>
        <w:ind w:firstLineChars="200" w:firstLine="640"/>
        <w:jc w:val="left"/>
        <w:rPr>
          <w:rFonts w:ascii="仿宋" w:eastAsia="仿宋" w:hAnsi="仿宋" w:cs="仿宋"/>
          <w:sz w:val="32"/>
          <w:szCs w:val="32"/>
        </w:rPr>
      </w:pPr>
      <w:r w:rsidRPr="002B50C2">
        <w:rPr>
          <w:rFonts w:ascii="仿宋" w:eastAsia="仿宋" w:hAnsi="仿宋" w:cs="仿宋" w:hint="eastAsia"/>
          <w:sz w:val="32"/>
          <w:szCs w:val="32"/>
        </w:rPr>
        <w:t>物业购买服务员工（国信物业25人、和谐物业23人、自管物业59人）统一安排在竞秀、竞慧楼住宿。其中楼宇管理员可利用各自值班室住宿。</w:t>
      </w:r>
    </w:p>
    <w:p w14:paraId="22E9E90D" w14:textId="77777777" w:rsidR="003F2E3A" w:rsidRPr="002B50C2" w:rsidRDefault="000B24B0">
      <w:pPr>
        <w:spacing w:line="480" w:lineRule="exact"/>
        <w:ind w:firstLineChars="200" w:firstLine="640"/>
        <w:jc w:val="left"/>
        <w:rPr>
          <w:rFonts w:ascii="仿宋" w:eastAsia="仿宋" w:hAnsi="仿宋" w:cs="仿宋"/>
          <w:sz w:val="32"/>
          <w:szCs w:val="32"/>
        </w:rPr>
      </w:pPr>
      <w:r w:rsidRPr="002B50C2">
        <w:rPr>
          <w:rFonts w:ascii="仿宋" w:eastAsia="仿宋" w:hAnsi="仿宋" w:cs="仿宋" w:hint="eastAsia"/>
          <w:sz w:val="32"/>
          <w:szCs w:val="32"/>
        </w:rPr>
        <w:t>节能购买服务员工（26人）在各自值班岗位住宿，条件允许情况下，可利用高压配电房空置房间解决住宿问题。</w:t>
      </w:r>
    </w:p>
    <w:p w14:paraId="029E5D8F" w14:textId="77777777" w:rsidR="003F2E3A" w:rsidRPr="002B50C2" w:rsidRDefault="000B24B0">
      <w:pPr>
        <w:spacing w:line="480" w:lineRule="exact"/>
        <w:ind w:firstLineChars="200" w:firstLine="640"/>
        <w:jc w:val="left"/>
        <w:rPr>
          <w:rFonts w:ascii="仿宋" w:eastAsia="仿宋" w:hAnsi="仿宋" w:cs="仿宋"/>
          <w:sz w:val="32"/>
          <w:szCs w:val="32"/>
        </w:rPr>
      </w:pPr>
      <w:r w:rsidRPr="002B50C2">
        <w:rPr>
          <w:rFonts w:ascii="仿宋" w:eastAsia="仿宋" w:hAnsi="仿宋" w:cs="仿宋" w:hint="eastAsia"/>
          <w:sz w:val="32"/>
          <w:szCs w:val="32"/>
        </w:rPr>
        <w:t>维修购买服务员工（19人）统一安排在致远楼住宿。</w:t>
      </w:r>
    </w:p>
    <w:p w14:paraId="1077F584" w14:textId="77777777" w:rsidR="003F2E3A" w:rsidRPr="002B50C2" w:rsidRDefault="000B24B0">
      <w:pPr>
        <w:spacing w:line="480" w:lineRule="exact"/>
        <w:ind w:firstLineChars="200" w:firstLine="640"/>
        <w:jc w:val="left"/>
        <w:rPr>
          <w:rFonts w:ascii="仿宋" w:eastAsia="仿宋" w:hAnsi="仿宋" w:cs="仿宋"/>
          <w:sz w:val="32"/>
          <w:szCs w:val="32"/>
        </w:rPr>
      </w:pPr>
      <w:r w:rsidRPr="002B50C2">
        <w:rPr>
          <w:rFonts w:ascii="仿宋" w:eastAsia="仿宋" w:hAnsi="仿宋" w:cs="仿宋" w:hint="eastAsia"/>
          <w:sz w:val="32"/>
          <w:szCs w:val="32"/>
        </w:rPr>
        <w:t>小公交购买服务员工（12人）在原位置住宿（小南山别墅）。</w:t>
      </w:r>
    </w:p>
    <w:p w14:paraId="65129621" w14:textId="77777777" w:rsidR="003F2E3A" w:rsidRPr="002B50C2" w:rsidRDefault="000B24B0">
      <w:pPr>
        <w:spacing w:line="480" w:lineRule="exact"/>
        <w:ind w:firstLineChars="200" w:firstLine="640"/>
        <w:jc w:val="left"/>
        <w:rPr>
          <w:rFonts w:ascii="仿宋" w:eastAsia="仿宋" w:hAnsi="仿宋" w:cs="仿宋"/>
          <w:sz w:val="32"/>
          <w:szCs w:val="32"/>
        </w:rPr>
      </w:pPr>
      <w:r w:rsidRPr="002B50C2">
        <w:rPr>
          <w:rFonts w:ascii="仿宋" w:eastAsia="仿宋" w:hAnsi="仿宋" w:cs="仿宋" w:hint="eastAsia"/>
          <w:sz w:val="32"/>
          <w:szCs w:val="32"/>
        </w:rPr>
        <w:t>以员工提前自备被褥为主、学校提供临时性被褥为辅。住宿楼层安排，原则上集中住宿男性员工安排在1、2层，女性员工安排在3、4及以上楼层。</w:t>
      </w:r>
    </w:p>
    <w:p w14:paraId="15166448" w14:textId="77777777" w:rsidR="003F2E3A" w:rsidRPr="002B50C2" w:rsidRDefault="000B24B0">
      <w:pPr>
        <w:spacing w:line="480" w:lineRule="exact"/>
        <w:ind w:firstLineChars="200" w:firstLine="640"/>
        <w:jc w:val="left"/>
        <w:rPr>
          <w:rFonts w:ascii="仿宋" w:eastAsia="仿宋" w:hAnsi="仿宋" w:cs="仿宋"/>
          <w:sz w:val="32"/>
          <w:szCs w:val="32"/>
        </w:rPr>
      </w:pPr>
      <w:r w:rsidRPr="002B50C2">
        <w:rPr>
          <w:rFonts w:ascii="仿宋" w:eastAsia="仿宋" w:hAnsi="仿宋" w:cs="仿宋" w:hint="eastAsia"/>
          <w:sz w:val="32"/>
          <w:szCs w:val="32"/>
        </w:rPr>
        <w:t>用餐事项：为分担餐饮保障中心餐食配送压力，各中心员工用餐以各中心集中取用后在各自住宿位置用餐。</w:t>
      </w:r>
    </w:p>
    <w:p w14:paraId="1711CE0A" w14:textId="77777777" w:rsidR="003F2E3A" w:rsidRPr="002B50C2" w:rsidRDefault="000B24B0">
      <w:pPr>
        <w:spacing w:line="480" w:lineRule="exact"/>
        <w:ind w:firstLineChars="200" w:firstLine="640"/>
        <w:rPr>
          <w:rFonts w:ascii="仿宋" w:eastAsia="仿宋" w:hAnsi="仿宋" w:cs="仿宋"/>
          <w:sz w:val="32"/>
          <w:szCs w:val="32"/>
        </w:rPr>
      </w:pPr>
      <w:r w:rsidRPr="002B50C2">
        <w:rPr>
          <w:rFonts w:ascii="仿宋" w:eastAsia="仿宋" w:hAnsi="仿宋" w:cs="仿宋" w:hint="eastAsia"/>
          <w:sz w:val="32"/>
          <w:szCs w:val="32"/>
        </w:rPr>
        <w:t>洗浴事项：学校封闭期间，无法满足教职员工每日洗浴，</w:t>
      </w:r>
      <w:r w:rsidRPr="002B50C2">
        <w:rPr>
          <w:rFonts w:ascii="仿宋" w:eastAsia="仿宋" w:hAnsi="仿宋" w:cs="仿宋" w:hint="eastAsia"/>
          <w:sz w:val="32"/>
          <w:szCs w:val="32"/>
        </w:rPr>
        <w:lastRenderedPageBreak/>
        <w:t>以在住宿区域卫生间简单清洗为主。员工不得到学生宿舍和学生公共浴室洗浴。</w:t>
      </w:r>
    </w:p>
    <w:p w14:paraId="211A0BBC" w14:textId="77777777" w:rsidR="003F2E3A" w:rsidRPr="002B50C2" w:rsidRDefault="000B24B0">
      <w:pPr>
        <w:spacing w:line="480" w:lineRule="exact"/>
        <w:ind w:firstLineChars="200" w:firstLine="640"/>
        <w:rPr>
          <w:rFonts w:ascii="仿宋" w:eastAsia="仿宋" w:hAnsi="仿宋" w:cs="仿宋"/>
          <w:sz w:val="32"/>
          <w:szCs w:val="32"/>
        </w:rPr>
      </w:pPr>
      <w:r w:rsidRPr="002B50C2">
        <w:rPr>
          <w:rFonts w:ascii="仿宋" w:eastAsia="仿宋" w:hAnsi="仿宋" w:cs="仿宋" w:hint="eastAsia"/>
          <w:sz w:val="32"/>
          <w:szCs w:val="32"/>
        </w:rPr>
        <w:t>用电、用水事项：节能、维修中心做好购买服务员工集中住宿区域的用电保障、用水安全保障工作。</w:t>
      </w:r>
    </w:p>
    <w:p w14:paraId="7F40E450" w14:textId="77777777" w:rsidR="003F2E3A" w:rsidRPr="002B50C2" w:rsidRDefault="000B24B0">
      <w:pPr>
        <w:spacing w:line="480" w:lineRule="exact"/>
        <w:ind w:firstLineChars="200" w:firstLine="640"/>
        <w:rPr>
          <w:rFonts w:ascii="仿宋" w:eastAsia="仿宋" w:hAnsi="仿宋" w:cs="仿宋"/>
          <w:sz w:val="32"/>
          <w:szCs w:val="32"/>
        </w:rPr>
      </w:pPr>
      <w:r w:rsidRPr="002B50C2">
        <w:rPr>
          <w:rFonts w:ascii="仿宋" w:eastAsia="仿宋" w:hAnsi="仿宋" w:cs="仿宋" w:hint="eastAsia"/>
          <w:sz w:val="32"/>
          <w:szCs w:val="32"/>
        </w:rPr>
        <w:t>垃圾清运：环境中心视情于各员工集中住宿区设置垃圾桶，各中心按垃圾分类要求督促员工做好垃圾分类处理。环境中心及时清运。</w:t>
      </w:r>
    </w:p>
    <w:p w14:paraId="7783DA07" w14:textId="77777777" w:rsidR="003F2E3A" w:rsidRDefault="000B24B0">
      <w:pPr>
        <w:spacing w:line="480" w:lineRule="exact"/>
        <w:ind w:firstLineChars="200" w:firstLine="640"/>
        <w:rPr>
          <w:rFonts w:ascii="黑体" w:eastAsia="黑体" w:hAnsi="黑体" w:cs="黑体"/>
          <w:sz w:val="32"/>
          <w:szCs w:val="32"/>
        </w:rPr>
      </w:pPr>
      <w:r>
        <w:rPr>
          <w:rFonts w:ascii="黑体" w:eastAsia="黑体" w:hAnsi="黑体" w:cs="黑体" w:hint="eastAsia"/>
          <w:sz w:val="32"/>
          <w:szCs w:val="32"/>
        </w:rPr>
        <w:t>五、预案终止</w:t>
      </w:r>
    </w:p>
    <w:p w14:paraId="1850403F"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当病例已得到隔离治疗，密切接触者观察14天期满，后续无新发病例，环境得到有效消毒，经卫生健康部门评估，请示疫情防控应急领导小组决定后终止响应或降低防控级别。</w:t>
      </w:r>
    </w:p>
    <w:p w14:paraId="59BD748C" w14:textId="77777777" w:rsidR="003F2E3A" w:rsidRDefault="003F2E3A">
      <w:pPr>
        <w:spacing w:line="480" w:lineRule="exact"/>
        <w:ind w:firstLineChars="200" w:firstLine="640"/>
        <w:rPr>
          <w:rFonts w:ascii="仿宋" w:eastAsia="仿宋" w:hAnsi="仿宋" w:cs="仿宋"/>
          <w:sz w:val="32"/>
          <w:szCs w:val="32"/>
        </w:rPr>
      </w:pPr>
    </w:p>
    <w:p w14:paraId="542CF986"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附件：1.物资供应方案</w:t>
      </w:r>
    </w:p>
    <w:p w14:paraId="5C6D5B46" w14:textId="77777777" w:rsidR="003F2E3A" w:rsidRDefault="000B24B0">
      <w:pPr>
        <w:spacing w:line="480" w:lineRule="exact"/>
        <w:ind w:firstLineChars="500" w:firstLine="1600"/>
        <w:rPr>
          <w:rFonts w:ascii="仿宋" w:eastAsia="仿宋" w:hAnsi="仿宋" w:cs="仿宋"/>
          <w:sz w:val="32"/>
          <w:szCs w:val="32"/>
        </w:rPr>
      </w:pPr>
      <w:r>
        <w:rPr>
          <w:rFonts w:ascii="仿宋" w:eastAsia="仿宋" w:hAnsi="仿宋" w:cs="仿宋" w:hint="eastAsia"/>
          <w:sz w:val="32"/>
          <w:szCs w:val="32"/>
        </w:rPr>
        <w:t>2.饮食保障方案</w:t>
      </w:r>
    </w:p>
    <w:p w14:paraId="6A538536"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      3.物业服务中心应急处置方案</w:t>
      </w:r>
    </w:p>
    <w:p w14:paraId="212A6154"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      4.环境服务中心应急处置方案</w:t>
      </w:r>
    </w:p>
    <w:p w14:paraId="71E49EE4"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      5.公寓管控应急处置方案</w:t>
      </w:r>
    </w:p>
    <w:p w14:paraId="6AB086B0"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      6.总务处疫情防控工作AB角人员轮值表</w:t>
      </w:r>
    </w:p>
    <w:p w14:paraId="112C0381" w14:textId="77777777" w:rsidR="003F2E3A" w:rsidRDefault="000B24B0">
      <w:pPr>
        <w:spacing w:line="480" w:lineRule="exact"/>
        <w:ind w:firstLineChars="500" w:firstLine="1600"/>
        <w:rPr>
          <w:rFonts w:ascii="仿宋" w:eastAsia="仿宋" w:hAnsi="仿宋" w:cs="仿宋"/>
          <w:sz w:val="32"/>
          <w:szCs w:val="32"/>
        </w:rPr>
      </w:pPr>
      <w:r>
        <w:rPr>
          <w:rFonts w:ascii="仿宋" w:eastAsia="仿宋" w:hAnsi="仿宋" w:cs="仿宋" w:hint="eastAsia"/>
          <w:sz w:val="32"/>
          <w:szCs w:val="32"/>
        </w:rPr>
        <w:t>7.总务处劳务派遣人员AB角轮值名单</w:t>
      </w:r>
    </w:p>
    <w:p w14:paraId="608F1F1D" w14:textId="77777777" w:rsidR="003F2E3A" w:rsidRDefault="000B24B0">
      <w:pPr>
        <w:spacing w:line="480" w:lineRule="exact"/>
        <w:ind w:firstLineChars="500" w:firstLine="1600"/>
        <w:rPr>
          <w:rFonts w:ascii="仿宋" w:eastAsia="仿宋" w:hAnsi="仿宋" w:cs="仿宋"/>
          <w:sz w:val="32"/>
          <w:szCs w:val="32"/>
        </w:rPr>
      </w:pPr>
      <w:r>
        <w:rPr>
          <w:rFonts w:ascii="仿宋" w:eastAsia="仿宋" w:hAnsi="仿宋" w:cs="仿宋" w:hint="eastAsia"/>
          <w:sz w:val="32"/>
          <w:szCs w:val="32"/>
        </w:rPr>
        <w:t>8.饮食中心服务保障B方案</w:t>
      </w:r>
    </w:p>
    <w:p w14:paraId="6DA97EAA" w14:textId="77777777" w:rsidR="003F2E3A" w:rsidRDefault="000B24B0">
      <w:pPr>
        <w:spacing w:line="480" w:lineRule="exact"/>
        <w:ind w:firstLineChars="500" w:firstLine="1600"/>
        <w:rPr>
          <w:rFonts w:ascii="仿宋" w:eastAsia="仿宋" w:hAnsi="仿宋" w:cs="仿宋"/>
          <w:sz w:val="32"/>
          <w:szCs w:val="32"/>
        </w:rPr>
      </w:pPr>
      <w:r>
        <w:rPr>
          <w:rFonts w:ascii="仿宋" w:eastAsia="仿宋" w:hAnsi="仿宋" w:cs="仿宋" w:hint="eastAsia"/>
          <w:sz w:val="32"/>
          <w:szCs w:val="32"/>
        </w:rPr>
        <w:t>9.校园小公交服务保障B方案</w:t>
      </w:r>
    </w:p>
    <w:p w14:paraId="1A6D2583" w14:textId="77777777" w:rsidR="003F2E3A" w:rsidRDefault="000B24B0">
      <w:pPr>
        <w:spacing w:line="480" w:lineRule="exact"/>
        <w:ind w:firstLineChars="500" w:firstLine="1600"/>
        <w:rPr>
          <w:rFonts w:ascii="仿宋" w:eastAsia="仿宋" w:hAnsi="仿宋" w:cs="仿宋"/>
          <w:sz w:val="32"/>
          <w:szCs w:val="32"/>
        </w:rPr>
      </w:pPr>
      <w:r>
        <w:rPr>
          <w:rFonts w:ascii="仿宋" w:eastAsia="仿宋" w:hAnsi="仿宋" w:cs="仿宋" w:hint="eastAsia"/>
          <w:sz w:val="32"/>
          <w:szCs w:val="32"/>
        </w:rPr>
        <w:t>10.国信物业服务保障B方案</w:t>
      </w:r>
    </w:p>
    <w:p w14:paraId="6844DFD7" w14:textId="77777777" w:rsidR="003F2E3A" w:rsidRDefault="000B24B0">
      <w:pPr>
        <w:spacing w:line="480" w:lineRule="exact"/>
        <w:ind w:firstLineChars="500" w:firstLine="1600"/>
        <w:rPr>
          <w:rFonts w:ascii="仿宋" w:eastAsia="仿宋" w:hAnsi="仿宋" w:cs="仿宋"/>
          <w:sz w:val="32"/>
          <w:szCs w:val="32"/>
        </w:rPr>
      </w:pPr>
      <w:r>
        <w:rPr>
          <w:rFonts w:ascii="仿宋" w:eastAsia="仿宋" w:hAnsi="仿宋" w:cs="仿宋" w:hint="eastAsia"/>
          <w:sz w:val="32"/>
          <w:szCs w:val="32"/>
        </w:rPr>
        <w:t>11.和谐物业服务保障B方案</w:t>
      </w:r>
    </w:p>
    <w:p w14:paraId="354C1F5C" w14:textId="77777777" w:rsidR="003F2E3A" w:rsidRDefault="000B24B0">
      <w:pPr>
        <w:spacing w:line="480" w:lineRule="exact"/>
        <w:ind w:firstLineChars="500" w:firstLine="1600"/>
        <w:rPr>
          <w:rFonts w:ascii="仿宋" w:eastAsia="仿宋" w:hAnsi="仿宋" w:cs="仿宋"/>
          <w:sz w:val="32"/>
          <w:szCs w:val="32"/>
        </w:rPr>
      </w:pPr>
      <w:r>
        <w:rPr>
          <w:rFonts w:ascii="仿宋" w:eastAsia="仿宋" w:hAnsi="仿宋" w:cs="仿宋" w:hint="eastAsia"/>
          <w:sz w:val="32"/>
          <w:szCs w:val="32"/>
        </w:rPr>
        <w:t>12.公寓服务保障B方案</w:t>
      </w:r>
    </w:p>
    <w:p w14:paraId="445BE79C" w14:textId="77777777" w:rsidR="003F2E3A" w:rsidRDefault="000B24B0">
      <w:pPr>
        <w:spacing w:line="480" w:lineRule="exact"/>
        <w:ind w:firstLineChars="500" w:firstLine="1600"/>
        <w:rPr>
          <w:rFonts w:ascii="仿宋" w:eastAsia="仿宋" w:hAnsi="仿宋" w:cs="仿宋"/>
          <w:sz w:val="32"/>
          <w:szCs w:val="32"/>
        </w:rPr>
      </w:pPr>
      <w:r>
        <w:rPr>
          <w:rFonts w:ascii="仿宋" w:eastAsia="仿宋" w:hAnsi="仿宋" w:cs="仿宋" w:hint="eastAsia"/>
          <w:sz w:val="32"/>
          <w:szCs w:val="32"/>
        </w:rPr>
        <w:t>13.环境室外保洁工作B方案</w:t>
      </w:r>
    </w:p>
    <w:p w14:paraId="14D127B0" w14:textId="77777777" w:rsidR="003F2E3A" w:rsidRDefault="003F2E3A">
      <w:pPr>
        <w:spacing w:line="480" w:lineRule="exact"/>
        <w:ind w:firstLineChars="200" w:firstLine="640"/>
        <w:rPr>
          <w:rFonts w:ascii="仿宋" w:eastAsia="仿宋" w:hAnsi="仿宋" w:cs="仿宋"/>
          <w:sz w:val="32"/>
          <w:szCs w:val="32"/>
        </w:rPr>
      </w:pPr>
    </w:p>
    <w:p w14:paraId="7E0757A4" w14:textId="77777777" w:rsidR="00540C03" w:rsidRDefault="00540C03" w:rsidP="00540C03">
      <w:pPr>
        <w:rPr>
          <w:rFonts w:ascii="仿宋" w:eastAsia="仿宋" w:hAnsi="仿宋" w:cs="仿宋"/>
          <w:sz w:val="32"/>
          <w:szCs w:val="32"/>
        </w:rPr>
      </w:pPr>
      <w:bookmarkStart w:id="2" w:name="_Toc23019"/>
    </w:p>
    <w:p w14:paraId="274AEC06" w14:textId="2A14E0F8" w:rsidR="003F2E3A" w:rsidRDefault="000B24B0" w:rsidP="00540C03">
      <w:pPr>
        <w:rPr>
          <w:rFonts w:ascii="仿宋" w:eastAsia="仿宋" w:hAnsi="仿宋"/>
          <w:sz w:val="32"/>
          <w:szCs w:val="32"/>
        </w:rPr>
      </w:pPr>
      <w:r>
        <w:rPr>
          <w:rFonts w:ascii="仿宋" w:eastAsia="仿宋" w:hAnsi="仿宋" w:hint="eastAsia"/>
          <w:sz w:val="32"/>
          <w:szCs w:val="32"/>
        </w:rPr>
        <w:lastRenderedPageBreak/>
        <w:t>附件1</w:t>
      </w:r>
    </w:p>
    <w:p w14:paraId="004D774D" w14:textId="77777777" w:rsidR="003F2E3A" w:rsidRDefault="000B24B0">
      <w:pPr>
        <w:spacing w:afterLines="100" w:after="312" w:line="560" w:lineRule="exact"/>
        <w:jc w:val="center"/>
        <w:outlineLvl w:val="1"/>
        <w:rPr>
          <w:rFonts w:ascii="方正小标宋简体" w:eastAsia="方正小标宋简体" w:hAnsi="方正小标宋简体" w:cs="方正小标宋简体"/>
          <w:color w:val="000000"/>
          <w:kern w:val="0"/>
          <w:sz w:val="36"/>
          <w:szCs w:val="36"/>
          <w:lang w:bidi="ar"/>
        </w:rPr>
      </w:pPr>
      <w:r>
        <w:rPr>
          <w:rFonts w:ascii="方正小标宋简体" w:eastAsia="方正小标宋简体" w:hAnsi="方正小标宋简体" w:cs="方正小标宋简体" w:hint="eastAsia"/>
          <w:color w:val="000000"/>
          <w:kern w:val="0"/>
          <w:sz w:val="36"/>
          <w:szCs w:val="36"/>
          <w:lang w:bidi="ar"/>
        </w:rPr>
        <w:t>物资供应方案</w:t>
      </w:r>
      <w:bookmarkEnd w:id="2"/>
    </w:p>
    <w:p w14:paraId="36E685A3" w14:textId="77777777" w:rsidR="003F2E3A" w:rsidRDefault="000B24B0">
      <w:pPr>
        <w:spacing w:line="480" w:lineRule="exact"/>
        <w:ind w:firstLineChars="150" w:firstLine="480"/>
        <w:rPr>
          <w:rFonts w:ascii="仿宋" w:eastAsia="仿宋" w:hAnsi="仿宋"/>
          <w:sz w:val="32"/>
          <w:szCs w:val="32"/>
        </w:rPr>
      </w:pPr>
      <w:r>
        <w:rPr>
          <w:rFonts w:ascii="仿宋" w:eastAsia="仿宋" w:hAnsi="仿宋" w:hint="eastAsia"/>
          <w:sz w:val="32"/>
          <w:szCs w:val="32"/>
        </w:rPr>
        <w:t>为贯彻落实学校和总务疫情防控工作要求，全力做好各类物资的采购储备工作，保障学校采购工作有序开展，特制定本工作预案。</w:t>
      </w:r>
    </w:p>
    <w:p w14:paraId="44A18EB0" w14:textId="77777777" w:rsidR="003F2E3A" w:rsidRDefault="000B24B0">
      <w:pPr>
        <w:spacing w:line="480" w:lineRule="exact"/>
        <w:ind w:firstLineChars="200" w:firstLine="643"/>
        <w:rPr>
          <w:rFonts w:ascii="仿宋" w:eastAsia="仿宋" w:hAnsi="仿宋"/>
          <w:b/>
          <w:bCs/>
          <w:sz w:val="32"/>
          <w:szCs w:val="32"/>
        </w:rPr>
      </w:pPr>
      <w:r>
        <w:rPr>
          <w:rFonts w:ascii="仿宋" w:eastAsia="仿宋" w:hAnsi="仿宋" w:hint="eastAsia"/>
          <w:b/>
          <w:bCs/>
          <w:sz w:val="32"/>
          <w:szCs w:val="32"/>
        </w:rPr>
        <w:t>一、工作目的</w:t>
      </w:r>
    </w:p>
    <w:p w14:paraId="04EBE150" w14:textId="77777777" w:rsidR="003F2E3A" w:rsidRDefault="000B24B0">
      <w:pPr>
        <w:spacing w:line="480" w:lineRule="exact"/>
        <w:ind w:firstLineChars="200" w:firstLine="640"/>
        <w:rPr>
          <w:rFonts w:ascii="仿宋" w:eastAsia="仿宋" w:hAnsi="仿宋"/>
          <w:sz w:val="32"/>
          <w:szCs w:val="32"/>
        </w:rPr>
      </w:pPr>
      <w:r>
        <w:rPr>
          <w:rFonts w:ascii="仿宋" w:eastAsia="仿宋" w:hAnsi="仿宋" w:hint="eastAsia"/>
          <w:sz w:val="32"/>
          <w:szCs w:val="32"/>
        </w:rPr>
        <w:t>根据学校的工作要求，在总务处统一领导下，制定疫情防控期间的具体工作，分工落实到人，全力做好各类物资的采购储备工作，以满足师生正常的生活需求。</w:t>
      </w:r>
    </w:p>
    <w:p w14:paraId="682F78B3" w14:textId="77777777" w:rsidR="003F2E3A" w:rsidRDefault="000B24B0">
      <w:pPr>
        <w:spacing w:line="480" w:lineRule="exact"/>
        <w:ind w:firstLineChars="200" w:firstLine="643"/>
        <w:rPr>
          <w:rFonts w:ascii="仿宋" w:eastAsia="仿宋" w:hAnsi="仿宋"/>
          <w:b/>
          <w:bCs/>
          <w:sz w:val="32"/>
          <w:szCs w:val="32"/>
        </w:rPr>
      </w:pPr>
      <w:r>
        <w:rPr>
          <w:rFonts w:ascii="仿宋" w:eastAsia="仿宋" w:hAnsi="仿宋" w:hint="eastAsia"/>
          <w:b/>
          <w:bCs/>
          <w:sz w:val="32"/>
          <w:szCs w:val="32"/>
        </w:rPr>
        <w:t>二、组织机构和人员分工</w:t>
      </w:r>
    </w:p>
    <w:p w14:paraId="0036658A" w14:textId="77777777" w:rsidR="003F2E3A" w:rsidRDefault="000B24B0">
      <w:pPr>
        <w:numPr>
          <w:ilvl w:val="0"/>
          <w:numId w:val="1"/>
        </w:numPr>
        <w:spacing w:line="480" w:lineRule="exact"/>
        <w:ind w:firstLineChars="100" w:firstLine="320"/>
        <w:rPr>
          <w:rFonts w:ascii="仿宋" w:eastAsia="仿宋" w:hAnsi="仿宋"/>
          <w:sz w:val="32"/>
          <w:szCs w:val="32"/>
        </w:rPr>
      </w:pPr>
      <w:r>
        <w:rPr>
          <w:rFonts w:ascii="仿宋" w:eastAsia="仿宋" w:hAnsi="仿宋" w:hint="eastAsia"/>
          <w:sz w:val="32"/>
          <w:szCs w:val="32"/>
        </w:rPr>
        <w:t>工作小组</w:t>
      </w:r>
    </w:p>
    <w:p w14:paraId="41E211EF" w14:textId="77777777" w:rsidR="003F2E3A" w:rsidRDefault="000B24B0">
      <w:pPr>
        <w:spacing w:line="480" w:lineRule="exact"/>
        <w:ind w:firstLineChars="100" w:firstLine="320"/>
        <w:rPr>
          <w:rFonts w:ascii="仿宋" w:eastAsia="仿宋" w:hAnsi="仿宋"/>
          <w:sz w:val="32"/>
          <w:szCs w:val="32"/>
        </w:rPr>
      </w:pPr>
      <w:r>
        <w:rPr>
          <w:rFonts w:ascii="仿宋" w:eastAsia="仿宋" w:hAnsi="仿宋" w:hint="eastAsia"/>
          <w:sz w:val="32"/>
          <w:szCs w:val="32"/>
        </w:rPr>
        <w:t>组  长：叶斌</w:t>
      </w:r>
    </w:p>
    <w:p w14:paraId="18D6DD83" w14:textId="77777777" w:rsidR="003F2E3A" w:rsidRDefault="000B24B0">
      <w:pPr>
        <w:spacing w:line="480" w:lineRule="exact"/>
        <w:ind w:firstLineChars="100" w:firstLine="320"/>
        <w:rPr>
          <w:rFonts w:ascii="仿宋" w:eastAsia="仿宋" w:hAnsi="仿宋"/>
          <w:sz w:val="32"/>
          <w:szCs w:val="32"/>
        </w:rPr>
      </w:pPr>
      <w:r>
        <w:rPr>
          <w:rFonts w:ascii="仿宋" w:eastAsia="仿宋" w:hAnsi="仿宋" w:hint="eastAsia"/>
          <w:sz w:val="32"/>
          <w:szCs w:val="32"/>
        </w:rPr>
        <w:t>副组长：许轩</w:t>
      </w:r>
    </w:p>
    <w:p w14:paraId="05FCAABB" w14:textId="77777777" w:rsidR="003F2E3A" w:rsidRDefault="000B24B0">
      <w:pPr>
        <w:spacing w:line="480" w:lineRule="exact"/>
        <w:ind w:firstLineChars="100" w:firstLine="320"/>
        <w:rPr>
          <w:rFonts w:ascii="仿宋" w:eastAsia="仿宋" w:hAnsi="仿宋"/>
          <w:sz w:val="32"/>
          <w:szCs w:val="32"/>
        </w:rPr>
      </w:pPr>
      <w:r>
        <w:rPr>
          <w:rFonts w:ascii="仿宋" w:eastAsia="仿宋" w:hAnsi="仿宋" w:hint="eastAsia"/>
          <w:sz w:val="32"/>
          <w:szCs w:val="32"/>
        </w:rPr>
        <w:t>成员：程杰、胡正祥、李兆光、李金林</w:t>
      </w:r>
    </w:p>
    <w:p w14:paraId="492E8DFE" w14:textId="77777777" w:rsidR="003F2E3A" w:rsidRDefault="000B24B0">
      <w:pPr>
        <w:spacing w:line="480" w:lineRule="exact"/>
        <w:ind w:firstLineChars="100" w:firstLine="320"/>
        <w:rPr>
          <w:rFonts w:ascii="仿宋" w:eastAsia="仿宋" w:hAnsi="仿宋"/>
          <w:sz w:val="32"/>
          <w:szCs w:val="32"/>
        </w:rPr>
      </w:pPr>
      <w:r>
        <w:rPr>
          <w:rFonts w:ascii="仿宋" w:eastAsia="仿宋" w:hAnsi="仿宋" w:hint="eastAsia"/>
          <w:sz w:val="32"/>
          <w:szCs w:val="32"/>
        </w:rPr>
        <w:t>（二）人员分工</w:t>
      </w:r>
    </w:p>
    <w:p w14:paraId="1A0A1CBF" w14:textId="77777777" w:rsidR="003F2E3A" w:rsidRDefault="000B24B0">
      <w:pPr>
        <w:spacing w:line="480" w:lineRule="exact"/>
        <w:ind w:firstLineChars="100" w:firstLine="320"/>
        <w:rPr>
          <w:rFonts w:ascii="仿宋" w:eastAsia="仿宋" w:hAnsi="仿宋"/>
          <w:sz w:val="32"/>
          <w:szCs w:val="32"/>
        </w:rPr>
      </w:pPr>
      <w:r>
        <w:rPr>
          <w:rFonts w:ascii="仿宋" w:eastAsia="仿宋" w:hAnsi="仿宋" w:hint="eastAsia"/>
          <w:sz w:val="32"/>
          <w:szCs w:val="32"/>
        </w:rPr>
        <w:t>1.叶斌负责各类物资采购的协调指挥和管理。</w:t>
      </w:r>
    </w:p>
    <w:p w14:paraId="10FD8C34" w14:textId="77777777" w:rsidR="003F2E3A" w:rsidRDefault="000B24B0">
      <w:pPr>
        <w:spacing w:line="480" w:lineRule="exact"/>
        <w:ind w:firstLineChars="100" w:firstLine="320"/>
        <w:rPr>
          <w:rFonts w:ascii="仿宋" w:eastAsia="仿宋" w:hAnsi="仿宋"/>
          <w:sz w:val="32"/>
          <w:szCs w:val="32"/>
        </w:rPr>
      </w:pPr>
      <w:r>
        <w:rPr>
          <w:rFonts w:ascii="仿宋" w:eastAsia="仿宋" w:hAnsi="仿宋" w:hint="eastAsia"/>
          <w:sz w:val="32"/>
          <w:szCs w:val="32"/>
        </w:rPr>
        <w:t>2.许轩负责学校口罩、防护服、隔离衣的采购申报工作。</w:t>
      </w:r>
    </w:p>
    <w:p w14:paraId="69F85EEF" w14:textId="77777777" w:rsidR="003F2E3A" w:rsidRDefault="000B24B0">
      <w:pPr>
        <w:spacing w:line="480" w:lineRule="exact"/>
        <w:ind w:firstLineChars="100" w:firstLine="320"/>
        <w:rPr>
          <w:rFonts w:ascii="仿宋" w:eastAsia="仿宋" w:hAnsi="仿宋"/>
          <w:sz w:val="32"/>
          <w:szCs w:val="32"/>
        </w:rPr>
      </w:pPr>
      <w:r>
        <w:rPr>
          <w:rFonts w:ascii="仿宋" w:eastAsia="仿宋" w:hAnsi="仿宋" w:hint="eastAsia"/>
          <w:sz w:val="32"/>
          <w:szCs w:val="32"/>
        </w:rPr>
        <w:t>3.胡正祥负责总务处各中心消毒物资的采购工作。</w:t>
      </w:r>
    </w:p>
    <w:p w14:paraId="785EF1EE" w14:textId="77777777" w:rsidR="003F2E3A" w:rsidRDefault="000B24B0">
      <w:pPr>
        <w:spacing w:line="480" w:lineRule="exact"/>
        <w:ind w:firstLineChars="100" w:firstLine="320"/>
        <w:rPr>
          <w:rFonts w:ascii="仿宋" w:eastAsia="仿宋" w:hAnsi="仿宋"/>
          <w:sz w:val="32"/>
          <w:szCs w:val="32"/>
        </w:rPr>
      </w:pPr>
      <w:r>
        <w:rPr>
          <w:rFonts w:ascii="仿宋" w:eastAsia="仿宋" w:hAnsi="仿宋" w:hint="eastAsia"/>
          <w:sz w:val="32"/>
          <w:szCs w:val="32"/>
        </w:rPr>
        <w:t>4.许轩、程杰主要负责食堂原材料物资的采购储备工作。</w:t>
      </w:r>
    </w:p>
    <w:p w14:paraId="6D742202" w14:textId="77777777" w:rsidR="003F2E3A" w:rsidRDefault="000B24B0">
      <w:pPr>
        <w:spacing w:line="480" w:lineRule="exact"/>
        <w:ind w:firstLineChars="100" w:firstLine="320"/>
        <w:rPr>
          <w:rFonts w:ascii="仿宋" w:eastAsia="仿宋" w:hAnsi="仿宋"/>
          <w:sz w:val="32"/>
          <w:szCs w:val="32"/>
        </w:rPr>
      </w:pPr>
      <w:r>
        <w:rPr>
          <w:rFonts w:ascii="仿宋" w:eastAsia="仿宋" w:hAnsi="仿宋" w:hint="eastAsia"/>
          <w:sz w:val="32"/>
          <w:szCs w:val="32"/>
        </w:rPr>
        <w:t>5</w:t>
      </w:r>
      <w:r>
        <w:rPr>
          <w:rFonts w:ascii="仿宋" w:eastAsia="仿宋" w:hAnsi="仿宋"/>
          <w:sz w:val="32"/>
          <w:szCs w:val="32"/>
        </w:rPr>
        <w:t>.</w:t>
      </w:r>
      <w:r>
        <w:rPr>
          <w:rFonts w:ascii="仿宋" w:eastAsia="仿宋" w:hAnsi="仿宋" w:hint="eastAsia"/>
          <w:sz w:val="32"/>
          <w:szCs w:val="32"/>
        </w:rPr>
        <w:t>李兆光主要负责外出采购、车辆的驾驶以及对车辆的消毒工作。</w:t>
      </w:r>
    </w:p>
    <w:p w14:paraId="1B498BF5" w14:textId="77777777" w:rsidR="003F2E3A" w:rsidRDefault="000B24B0">
      <w:pPr>
        <w:spacing w:line="480" w:lineRule="exact"/>
        <w:ind w:firstLineChars="100" w:firstLine="320"/>
        <w:rPr>
          <w:rFonts w:ascii="仿宋" w:eastAsia="仿宋" w:hAnsi="仿宋"/>
          <w:sz w:val="32"/>
          <w:szCs w:val="32"/>
        </w:rPr>
      </w:pPr>
      <w:r>
        <w:rPr>
          <w:rFonts w:ascii="仿宋" w:eastAsia="仿宋" w:hAnsi="仿宋" w:hint="eastAsia"/>
          <w:sz w:val="32"/>
          <w:szCs w:val="32"/>
        </w:rPr>
        <w:t>6.李金林负责供应商送货人员信息的核对及报备工作</w:t>
      </w:r>
    </w:p>
    <w:p w14:paraId="6F8AF8C3" w14:textId="77777777" w:rsidR="003F2E3A" w:rsidRDefault="000B24B0">
      <w:pPr>
        <w:spacing w:line="480" w:lineRule="exact"/>
        <w:ind w:firstLineChars="200" w:firstLine="643"/>
        <w:rPr>
          <w:rFonts w:ascii="仿宋" w:eastAsia="仿宋" w:hAnsi="仿宋"/>
          <w:b/>
          <w:bCs/>
          <w:sz w:val="32"/>
          <w:szCs w:val="32"/>
        </w:rPr>
      </w:pPr>
      <w:r>
        <w:rPr>
          <w:rFonts w:ascii="仿宋" w:eastAsia="仿宋" w:hAnsi="仿宋" w:hint="eastAsia"/>
          <w:b/>
          <w:bCs/>
          <w:sz w:val="32"/>
          <w:szCs w:val="32"/>
        </w:rPr>
        <w:t>三</w:t>
      </w:r>
      <w:r>
        <w:rPr>
          <w:rFonts w:ascii="仿宋" w:eastAsia="仿宋" w:hAnsi="仿宋"/>
          <w:b/>
          <w:bCs/>
          <w:sz w:val="32"/>
          <w:szCs w:val="32"/>
        </w:rPr>
        <w:t>、</w:t>
      </w:r>
      <w:r>
        <w:rPr>
          <w:rFonts w:ascii="仿宋" w:eastAsia="仿宋" w:hAnsi="仿宋" w:hint="eastAsia"/>
          <w:b/>
          <w:bCs/>
          <w:sz w:val="32"/>
          <w:szCs w:val="32"/>
        </w:rPr>
        <w:t>加强内部防控</w:t>
      </w:r>
    </w:p>
    <w:p w14:paraId="41764AF9" w14:textId="77777777" w:rsidR="003F2E3A" w:rsidRDefault="000B24B0">
      <w:pPr>
        <w:spacing w:line="480" w:lineRule="exact"/>
        <w:ind w:firstLineChars="200" w:firstLine="640"/>
        <w:jc w:val="left"/>
        <w:rPr>
          <w:rFonts w:ascii="仿宋" w:eastAsia="仿宋" w:hAnsi="仿宋"/>
          <w:sz w:val="32"/>
          <w:szCs w:val="32"/>
        </w:rPr>
      </w:pPr>
      <w:r>
        <w:rPr>
          <w:rFonts w:ascii="仿宋" w:eastAsia="仿宋" w:hAnsi="仿宋" w:hint="eastAsia"/>
          <w:sz w:val="32"/>
          <w:szCs w:val="32"/>
        </w:rPr>
        <w:t>1.专人负责每日员工身体状况检查，出现身体异常情况，及时向总务处办公室汇报情况。</w:t>
      </w:r>
    </w:p>
    <w:p w14:paraId="72270F4A" w14:textId="77777777" w:rsidR="003F2E3A" w:rsidRDefault="000B24B0">
      <w:pPr>
        <w:spacing w:line="480" w:lineRule="exact"/>
        <w:ind w:firstLineChars="200" w:firstLine="640"/>
        <w:jc w:val="left"/>
        <w:rPr>
          <w:rFonts w:ascii="仿宋" w:eastAsia="仿宋" w:hAnsi="仿宋"/>
          <w:sz w:val="32"/>
          <w:szCs w:val="32"/>
        </w:rPr>
      </w:pPr>
      <w:r>
        <w:rPr>
          <w:rFonts w:ascii="仿宋" w:eastAsia="仿宋" w:hAnsi="仿宋" w:hint="eastAsia"/>
          <w:sz w:val="32"/>
          <w:szCs w:val="32"/>
        </w:rPr>
        <w:t>2.所有员工非必要不得私自离校，如确需离校，应逐级上报，并按照学校相关审批流程执行。</w:t>
      </w:r>
    </w:p>
    <w:p w14:paraId="5F828C1B" w14:textId="77777777" w:rsidR="003F2E3A" w:rsidRDefault="000B24B0">
      <w:pPr>
        <w:spacing w:line="480" w:lineRule="exact"/>
        <w:ind w:firstLineChars="200" w:firstLine="640"/>
        <w:jc w:val="left"/>
        <w:rPr>
          <w:rFonts w:ascii="仿宋" w:eastAsia="仿宋" w:hAnsi="仿宋"/>
          <w:sz w:val="32"/>
          <w:szCs w:val="32"/>
        </w:rPr>
      </w:pPr>
      <w:r>
        <w:rPr>
          <w:rFonts w:ascii="仿宋" w:eastAsia="仿宋" w:hAnsi="仿宋" w:hint="eastAsia"/>
          <w:sz w:val="32"/>
          <w:szCs w:val="32"/>
        </w:rPr>
        <w:lastRenderedPageBreak/>
        <w:t>3.部门每日提醒和督促人员按时上报学校疫情监控区块链系统，如实填报体温、家庭实际住址等个人信息，做好健康监测。</w:t>
      </w:r>
    </w:p>
    <w:p w14:paraId="2E45DC53" w14:textId="77777777" w:rsidR="003F2E3A" w:rsidRDefault="000B24B0">
      <w:pPr>
        <w:spacing w:line="480" w:lineRule="exact"/>
        <w:ind w:firstLineChars="200" w:firstLine="640"/>
        <w:rPr>
          <w:rFonts w:ascii="仿宋" w:eastAsia="仿宋" w:hAnsi="仿宋"/>
          <w:sz w:val="32"/>
          <w:szCs w:val="32"/>
        </w:rPr>
      </w:pPr>
      <w:r>
        <w:rPr>
          <w:rFonts w:ascii="仿宋" w:eastAsia="仿宋" w:hAnsi="仿宋" w:hint="eastAsia"/>
          <w:sz w:val="32"/>
          <w:szCs w:val="32"/>
        </w:rPr>
        <w:t>4.每日上、下午上班前对中心办公场所和作业用车辆进行消杀防疫，并填写记录。</w:t>
      </w:r>
    </w:p>
    <w:p w14:paraId="492220F0" w14:textId="77777777" w:rsidR="003F2E3A" w:rsidRDefault="000B24B0">
      <w:pPr>
        <w:spacing w:line="480" w:lineRule="exact"/>
        <w:ind w:firstLineChars="200" w:firstLine="640"/>
        <w:rPr>
          <w:rFonts w:ascii="仿宋" w:eastAsia="仿宋" w:hAnsi="仿宋"/>
          <w:sz w:val="32"/>
          <w:szCs w:val="32"/>
        </w:rPr>
      </w:pPr>
      <w:r>
        <w:rPr>
          <w:rFonts w:ascii="仿宋" w:eastAsia="仿宋" w:hAnsi="仿宋"/>
          <w:sz w:val="32"/>
          <w:szCs w:val="32"/>
        </w:rPr>
        <w:t>5</w:t>
      </w:r>
      <w:r>
        <w:rPr>
          <w:rFonts w:ascii="仿宋" w:eastAsia="仿宋" w:hAnsi="仿宋" w:hint="eastAsia"/>
          <w:sz w:val="32"/>
          <w:szCs w:val="32"/>
        </w:rPr>
        <w:t>.提醒员工自我防护意识，勤洗手、在疫情特殊时期，尽量不到公园、商场等人群密集型场所。</w:t>
      </w:r>
    </w:p>
    <w:p w14:paraId="3D566749" w14:textId="77777777" w:rsidR="003F2E3A" w:rsidRDefault="000B24B0">
      <w:pPr>
        <w:spacing w:line="480" w:lineRule="exact"/>
        <w:ind w:firstLineChars="250" w:firstLine="803"/>
        <w:rPr>
          <w:rFonts w:ascii="仿宋" w:eastAsia="仿宋" w:hAnsi="仿宋"/>
          <w:b/>
          <w:bCs/>
          <w:sz w:val="32"/>
          <w:szCs w:val="32"/>
        </w:rPr>
      </w:pPr>
      <w:r>
        <w:rPr>
          <w:rFonts w:ascii="仿宋" w:eastAsia="仿宋" w:hAnsi="仿宋" w:hint="eastAsia"/>
          <w:b/>
          <w:bCs/>
          <w:sz w:val="32"/>
          <w:szCs w:val="32"/>
        </w:rPr>
        <w:t>四、物资采购方案</w:t>
      </w:r>
    </w:p>
    <w:p w14:paraId="36C53C07" w14:textId="77777777" w:rsidR="003F2E3A" w:rsidRDefault="000B24B0">
      <w:pPr>
        <w:spacing w:line="480" w:lineRule="exact"/>
        <w:ind w:firstLineChars="200" w:firstLine="640"/>
        <w:rPr>
          <w:rFonts w:ascii="仿宋" w:eastAsia="仿宋" w:hAnsi="仿宋"/>
          <w:sz w:val="32"/>
          <w:szCs w:val="32"/>
        </w:rPr>
      </w:pPr>
      <w:r>
        <w:rPr>
          <w:rFonts w:ascii="仿宋" w:eastAsia="仿宋" w:hAnsi="仿宋" w:hint="eastAsia"/>
          <w:sz w:val="32"/>
          <w:szCs w:val="32"/>
        </w:rPr>
        <w:t>（一）防护物资的采购</w:t>
      </w:r>
    </w:p>
    <w:p w14:paraId="479CB095" w14:textId="77777777" w:rsidR="003F2E3A" w:rsidRDefault="000B24B0">
      <w:pPr>
        <w:spacing w:line="480" w:lineRule="exact"/>
        <w:ind w:firstLineChars="100" w:firstLine="320"/>
        <w:rPr>
          <w:rFonts w:ascii="仿宋" w:eastAsia="仿宋" w:hAnsi="仿宋"/>
          <w:sz w:val="32"/>
          <w:szCs w:val="32"/>
        </w:rPr>
      </w:pPr>
      <w:r>
        <w:rPr>
          <w:rFonts w:ascii="仿宋" w:eastAsia="仿宋" w:hAnsi="仿宋" w:hint="eastAsia"/>
          <w:sz w:val="32"/>
          <w:szCs w:val="32"/>
        </w:rPr>
        <w:t>按照学校国资部</w:t>
      </w:r>
      <w:r>
        <w:rPr>
          <w:rFonts w:ascii="仿宋" w:eastAsia="仿宋" w:hAnsi="仿宋"/>
          <w:sz w:val="32"/>
          <w:szCs w:val="32"/>
        </w:rPr>
        <w:t>和总务要求</w:t>
      </w:r>
      <w:r>
        <w:rPr>
          <w:rFonts w:ascii="仿宋" w:eastAsia="仿宋" w:hAnsi="仿宋" w:hint="eastAsia"/>
          <w:sz w:val="32"/>
          <w:szCs w:val="32"/>
        </w:rPr>
        <w:t>，通过政府商城</w:t>
      </w:r>
      <w:r>
        <w:rPr>
          <w:rFonts w:ascii="仿宋" w:eastAsia="仿宋" w:hAnsi="仿宋"/>
          <w:sz w:val="32"/>
          <w:szCs w:val="32"/>
        </w:rPr>
        <w:t>全力做好我校</w:t>
      </w:r>
      <w:r>
        <w:rPr>
          <w:rFonts w:ascii="仿宋" w:eastAsia="仿宋" w:hAnsi="仿宋" w:hint="eastAsia"/>
          <w:sz w:val="32"/>
          <w:szCs w:val="32"/>
        </w:rPr>
        <w:t>口罩、防护衣、隔离衣等</w:t>
      </w:r>
      <w:r>
        <w:rPr>
          <w:rFonts w:ascii="仿宋" w:eastAsia="仿宋" w:hAnsi="仿宋"/>
          <w:sz w:val="32"/>
          <w:szCs w:val="32"/>
        </w:rPr>
        <w:t>物资的</w:t>
      </w:r>
      <w:r>
        <w:rPr>
          <w:rFonts w:ascii="仿宋" w:eastAsia="仿宋" w:hAnsi="仿宋" w:hint="eastAsia"/>
          <w:sz w:val="32"/>
          <w:szCs w:val="32"/>
        </w:rPr>
        <w:t>申报及</w:t>
      </w:r>
      <w:r>
        <w:rPr>
          <w:rFonts w:ascii="仿宋" w:eastAsia="仿宋" w:hAnsi="仿宋"/>
          <w:sz w:val="32"/>
          <w:szCs w:val="32"/>
        </w:rPr>
        <w:t>采购</w:t>
      </w:r>
      <w:r>
        <w:rPr>
          <w:rFonts w:ascii="仿宋" w:eastAsia="仿宋" w:hAnsi="仿宋" w:hint="eastAsia"/>
          <w:sz w:val="32"/>
          <w:szCs w:val="32"/>
        </w:rPr>
        <w:t>工作</w:t>
      </w:r>
      <w:r>
        <w:rPr>
          <w:rFonts w:ascii="仿宋" w:eastAsia="仿宋" w:hAnsi="仿宋"/>
          <w:sz w:val="32"/>
          <w:szCs w:val="32"/>
        </w:rPr>
        <w:t>，确保</w:t>
      </w:r>
      <w:r>
        <w:rPr>
          <w:rFonts w:ascii="仿宋" w:eastAsia="仿宋" w:hAnsi="仿宋" w:hint="eastAsia"/>
          <w:sz w:val="32"/>
          <w:szCs w:val="32"/>
        </w:rPr>
        <w:t>采购及时，质量可靠</w:t>
      </w:r>
      <w:r>
        <w:rPr>
          <w:rFonts w:ascii="仿宋" w:eastAsia="仿宋" w:hAnsi="仿宋"/>
          <w:sz w:val="32"/>
          <w:szCs w:val="32"/>
        </w:rPr>
        <w:t>。</w:t>
      </w:r>
    </w:p>
    <w:p w14:paraId="612F2E60" w14:textId="77777777" w:rsidR="003F2E3A" w:rsidRDefault="000B24B0">
      <w:pPr>
        <w:spacing w:line="480" w:lineRule="exact"/>
        <w:ind w:firstLineChars="200" w:firstLine="640"/>
        <w:rPr>
          <w:rFonts w:ascii="仿宋" w:eastAsia="仿宋" w:hAnsi="仿宋"/>
          <w:sz w:val="32"/>
          <w:szCs w:val="32"/>
        </w:rPr>
      </w:pPr>
      <w:r>
        <w:rPr>
          <w:rFonts w:ascii="仿宋" w:eastAsia="仿宋" w:hAnsi="仿宋" w:hint="eastAsia"/>
          <w:sz w:val="32"/>
          <w:szCs w:val="32"/>
        </w:rPr>
        <w:t>（二）食堂原材料的采购</w:t>
      </w:r>
    </w:p>
    <w:p w14:paraId="6A130871" w14:textId="77777777" w:rsidR="003F2E3A" w:rsidRDefault="000B24B0">
      <w:pPr>
        <w:spacing w:line="480" w:lineRule="exact"/>
        <w:ind w:firstLineChars="100" w:firstLine="320"/>
        <w:rPr>
          <w:rFonts w:ascii="仿宋" w:eastAsia="仿宋" w:hAnsi="仿宋"/>
          <w:sz w:val="32"/>
          <w:szCs w:val="32"/>
        </w:rPr>
      </w:pPr>
      <w:r>
        <w:rPr>
          <w:rFonts w:ascii="仿宋" w:eastAsia="仿宋" w:hAnsi="仿宋" w:hint="eastAsia"/>
          <w:sz w:val="32"/>
          <w:szCs w:val="32"/>
        </w:rPr>
        <w:t>1.确保米、面、油、冷冻品、干调的采购供应，通知各供应商储备食品，确保一个月的供应量。</w:t>
      </w:r>
    </w:p>
    <w:p w14:paraId="7737C2A5" w14:textId="77777777" w:rsidR="003F2E3A" w:rsidRDefault="000B24B0">
      <w:pPr>
        <w:spacing w:line="480" w:lineRule="exact"/>
        <w:ind w:firstLineChars="100" w:firstLine="320"/>
        <w:rPr>
          <w:rFonts w:ascii="仿宋" w:eastAsia="仿宋" w:hAnsi="仿宋"/>
          <w:sz w:val="32"/>
          <w:szCs w:val="32"/>
        </w:rPr>
      </w:pPr>
      <w:r>
        <w:rPr>
          <w:rFonts w:ascii="仿宋" w:eastAsia="仿宋" w:hAnsi="仿宋" w:hint="eastAsia"/>
          <w:sz w:val="32"/>
          <w:szCs w:val="32"/>
        </w:rPr>
        <w:t>2.根据目前食堂的库存能力，对于米、面、油、冷冻品、干调等可储存的物资提前备存，原则上做到满额库存。</w:t>
      </w:r>
    </w:p>
    <w:p w14:paraId="31332DDA" w14:textId="77777777" w:rsidR="003F2E3A" w:rsidRDefault="000B24B0">
      <w:pPr>
        <w:spacing w:line="480" w:lineRule="exact"/>
        <w:ind w:firstLineChars="100" w:firstLine="320"/>
        <w:rPr>
          <w:rFonts w:ascii="仿宋" w:eastAsia="仿宋" w:hAnsi="仿宋"/>
          <w:sz w:val="32"/>
          <w:szCs w:val="32"/>
        </w:rPr>
      </w:pPr>
      <w:r>
        <w:rPr>
          <w:rFonts w:ascii="仿宋" w:eastAsia="仿宋" w:hAnsi="仿宋" w:hint="eastAsia"/>
          <w:sz w:val="32"/>
          <w:szCs w:val="32"/>
        </w:rPr>
        <w:t>3.针对鲜活类不易储存的物资（猪肉、水产、牛羊肉、水果、蔬菜、面条等）提前了解货源及市场动态，与供应商保持沟通（每日报备货源情况），随时掌握行情变化，适时调整采购时间及方案。</w:t>
      </w:r>
    </w:p>
    <w:p w14:paraId="1372CC0E" w14:textId="77777777" w:rsidR="003F2E3A" w:rsidRDefault="000B24B0">
      <w:pPr>
        <w:spacing w:line="480" w:lineRule="exact"/>
        <w:ind w:firstLineChars="100" w:firstLine="320"/>
        <w:rPr>
          <w:rFonts w:ascii="仿宋" w:eastAsia="仿宋" w:hAnsi="仿宋"/>
          <w:sz w:val="32"/>
          <w:szCs w:val="32"/>
        </w:rPr>
      </w:pPr>
      <w:r>
        <w:rPr>
          <w:rFonts w:ascii="仿宋" w:eastAsia="仿宋" w:hAnsi="仿宋" w:hint="eastAsia"/>
          <w:sz w:val="32"/>
          <w:szCs w:val="32"/>
        </w:rPr>
        <w:t>4.</w:t>
      </w:r>
      <w:r>
        <w:rPr>
          <w:rFonts w:ascii="仿宋" w:eastAsia="仿宋" w:hAnsi="仿宋"/>
          <w:sz w:val="32"/>
          <w:szCs w:val="32"/>
        </w:rPr>
        <w:t>加</w:t>
      </w:r>
      <w:r>
        <w:rPr>
          <w:rFonts w:ascii="仿宋" w:eastAsia="仿宋" w:hAnsi="仿宋" w:hint="eastAsia"/>
          <w:sz w:val="32"/>
          <w:szCs w:val="32"/>
        </w:rPr>
        <w:t>强供应商</w:t>
      </w:r>
      <w:r>
        <w:rPr>
          <w:rFonts w:ascii="仿宋" w:eastAsia="仿宋" w:hAnsi="仿宋"/>
          <w:sz w:val="32"/>
          <w:szCs w:val="32"/>
        </w:rPr>
        <w:t>资格审查工作，确保从</w:t>
      </w:r>
      <w:r>
        <w:rPr>
          <w:rFonts w:ascii="仿宋" w:eastAsia="仿宋" w:hAnsi="仿宋" w:hint="eastAsia"/>
          <w:sz w:val="32"/>
          <w:szCs w:val="32"/>
        </w:rPr>
        <w:t>具有</w:t>
      </w:r>
      <w:r>
        <w:rPr>
          <w:rFonts w:ascii="仿宋" w:eastAsia="仿宋" w:hAnsi="仿宋"/>
          <w:sz w:val="32"/>
          <w:szCs w:val="32"/>
        </w:rPr>
        <w:t>合法资质</w:t>
      </w:r>
      <w:r>
        <w:rPr>
          <w:rFonts w:ascii="仿宋" w:eastAsia="仿宋" w:hAnsi="仿宋" w:hint="eastAsia"/>
          <w:sz w:val="32"/>
          <w:szCs w:val="32"/>
        </w:rPr>
        <w:t>的</w:t>
      </w:r>
      <w:r>
        <w:rPr>
          <w:rFonts w:ascii="仿宋" w:eastAsia="仿宋" w:hAnsi="仿宋"/>
          <w:sz w:val="32"/>
          <w:szCs w:val="32"/>
        </w:rPr>
        <w:t>供货商采购原材料，</w:t>
      </w:r>
      <w:r>
        <w:rPr>
          <w:rFonts w:ascii="仿宋" w:eastAsia="仿宋" w:hAnsi="仿宋" w:hint="eastAsia"/>
          <w:sz w:val="32"/>
          <w:szCs w:val="32"/>
        </w:rPr>
        <w:t>加强</w:t>
      </w:r>
      <w:r>
        <w:rPr>
          <w:rFonts w:ascii="仿宋" w:eastAsia="仿宋" w:hAnsi="仿宋"/>
          <w:sz w:val="32"/>
          <w:szCs w:val="32"/>
        </w:rPr>
        <w:t>强索证索票和</w:t>
      </w:r>
      <w:r>
        <w:rPr>
          <w:rFonts w:ascii="仿宋" w:eastAsia="仿宋" w:hAnsi="仿宋" w:hint="eastAsia"/>
          <w:sz w:val="32"/>
          <w:szCs w:val="32"/>
        </w:rPr>
        <w:t>记录</w:t>
      </w:r>
      <w:r>
        <w:rPr>
          <w:rFonts w:ascii="仿宋" w:eastAsia="仿宋" w:hAnsi="仿宋"/>
          <w:sz w:val="32"/>
          <w:szCs w:val="32"/>
        </w:rPr>
        <w:t>工作，</w:t>
      </w:r>
      <w:r>
        <w:rPr>
          <w:rFonts w:ascii="仿宋" w:eastAsia="仿宋" w:hAnsi="仿宋" w:hint="eastAsia"/>
          <w:sz w:val="32"/>
          <w:szCs w:val="32"/>
        </w:rPr>
        <w:t>加强食品食材</w:t>
      </w:r>
      <w:r>
        <w:rPr>
          <w:rFonts w:ascii="仿宋" w:eastAsia="仿宋" w:hAnsi="仿宋"/>
          <w:sz w:val="32"/>
          <w:szCs w:val="32"/>
        </w:rPr>
        <w:t>产地</w:t>
      </w:r>
      <w:r>
        <w:rPr>
          <w:rFonts w:ascii="仿宋" w:eastAsia="仿宋" w:hAnsi="仿宋" w:hint="eastAsia"/>
          <w:sz w:val="32"/>
          <w:szCs w:val="32"/>
        </w:rPr>
        <w:t>的</w:t>
      </w:r>
      <w:r>
        <w:rPr>
          <w:rFonts w:ascii="仿宋" w:eastAsia="仿宋" w:hAnsi="仿宋"/>
          <w:sz w:val="32"/>
          <w:szCs w:val="32"/>
        </w:rPr>
        <w:t>检查</w:t>
      </w:r>
      <w:r>
        <w:rPr>
          <w:rFonts w:ascii="仿宋" w:eastAsia="仿宋" w:hAnsi="仿宋" w:hint="eastAsia"/>
          <w:sz w:val="32"/>
          <w:szCs w:val="32"/>
        </w:rPr>
        <w:t>，</w:t>
      </w:r>
      <w:r>
        <w:rPr>
          <w:rFonts w:ascii="仿宋" w:eastAsia="仿宋" w:hAnsi="仿宋"/>
          <w:sz w:val="32"/>
          <w:szCs w:val="32"/>
        </w:rPr>
        <w:t>不采购来源不明或来自疫情严重地区的食品食材。</w:t>
      </w:r>
    </w:p>
    <w:p w14:paraId="360AEFFB" w14:textId="77777777" w:rsidR="003F2E3A" w:rsidRDefault="000B24B0">
      <w:pPr>
        <w:spacing w:line="480" w:lineRule="exact"/>
        <w:ind w:firstLineChars="250" w:firstLine="803"/>
        <w:rPr>
          <w:rFonts w:ascii="仿宋" w:eastAsia="仿宋" w:hAnsi="仿宋"/>
          <w:b/>
          <w:bCs/>
          <w:sz w:val="32"/>
          <w:szCs w:val="32"/>
        </w:rPr>
      </w:pPr>
      <w:r>
        <w:rPr>
          <w:rFonts w:ascii="仿宋" w:eastAsia="仿宋" w:hAnsi="仿宋" w:hint="eastAsia"/>
          <w:b/>
          <w:bCs/>
          <w:sz w:val="32"/>
          <w:szCs w:val="32"/>
        </w:rPr>
        <w:t>五、供应商及送货人员管理</w:t>
      </w:r>
    </w:p>
    <w:p w14:paraId="5CA5412E"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1.所有送货单位负责人要严格加强人员管理，我校送货人员非必要不出南京。</w:t>
      </w:r>
    </w:p>
    <w:p w14:paraId="4AC2691D"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2.固定现有送货人员，不随意更换送货人员，如更换应</w:t>
      </w:r>
      <w:r>
        <w:rPr>
          <w:rFonts w:ascii="仿宋" w:eastAsia="仿宋" w:hAnsi="仿宋" w:hint="eastAsia"/>
          <w:bCs/>
          <w:sz w:val="32"/>
          <w:szCs w:val="32"/>
        </w:rPr>
        <w:lastRenderedPageBreak/>
        <w:t>提前告知我部门，送货单位及采供部共同核实人员情况，如无异常，方可</w:t>
      </w:r>
      <w:r>
        <w:rPr>
          <w:rFonts w:ascii="仿宋" w:eastAsia="仿宋" w:hAnsi="仿宋" w:hint="eastAsia"/>
          <w:bCs/>
          <w:color w:val="FF0000"/>
          <w:sz w:val="32"/>
          <w:szCs w:val="32"/>
        </w:rPr>
        <w:t>送货。</w:t>
      </w:r>
    </w:p>
    <w:p w14:paraId="1F474A7D"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3.</w:t>
      </w:r>
      <w:r>
        <w:rPr>
          <w:rFonts w:ascii="仿宋" w:eastAsia="仿宋" w:hAnsi="仿宋" w:hint="eastAsia"/>
          <w:bCs/>
          <w:color w:val="FF0000"/>
          <w:sz w:val="32"/>
          <w:szCs w:val="32"/>
        </w:rPr>
        <w:t>送货车辆于学校南小门内侧规定区域，分发各餐饮公司预定的食材等货物，作业完成后，立即离开校园。</w:t>
      </w:r>
      <w:r>
        <w:rPr>
          <w:rFonts w:ascii="仿宋" w:eastAsia="仿宋" w:hAnsi="仿宋" w:hint="eastAsia"/>
          <w:bCs/>
          <w:sz w:val="32"/>
          <w:szCs w:val="32"/>
        </w:rPr>
        <w:t>积极配合学校各项防控管理工作，服务全程带好口罩，做好个人防护工作。</w:t>
      </w:r>
    </w:p>
    <w:p w14:paraId="0D0165CB"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4.部门每日核查送货人员信息，苏康码显示黄码、红码，行程码显示出过南京市，禁止入校园。</w:t>
      </w:r>
    </w:p>
    <w:p w14:paraId="09AAE20F"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5.做好食品管理工作，特别是生鲜、冷冻产品，不要采购来自中高风险地区的食品，加强人员管理，在搬运过程中，防止食品人为被污染。</w:t>
      </w:r>
    </w:p>
    <w:p w14:paraId="7BAF0D99"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6.尽量固定送货车辆，做好车辆、仓库及销售场所消毒管理工作，做好消毒记录，部门随时抽查。</w:t>
      </w:r>
    </w:p>
    <w:p w14:paraId="05A9909C" w14:textId="77777777" w:rsidR="003F2E3A" w:rsidRDefault="003F2E3A">
      <w:pPr>
        <w:spacing w:line="480" w:lineRule="exact"/>
        <w:ind w:firstLineChars="200" w:firstLine="640"/>
        <w:rPr>
          <w:rFonts w:ascii="仿宋" w:eastAsia="仿宋" w:hAnsi="仿宋"/>
          <w:bCs/>
          <w:sz w:val="32"/>
          <w:szCs w:val="32"/>
        </w:rPr>
      </w:pPr>
    </w:p>
    <w:p w14:paraId="551D650C" w14:textId="77777777" w:rsidR="003F2E3A" w:rsidRDefault="003F2E3A">
      <w:pPr>
        <w:spacing w:line="480" w:lineRule="exact"/>
        <w:ind w:firstLineChars="200" w:firstLine="640"/>
        <w:rPr>
          <w:rFonts w:ascii="仿宋" w:eastAsia="仿宋" w:hAnsi="仿宋"/>
          <w:bCs/>
          <w:sz w:val="32"/>
          <w:szCs w:val="32"/>
        </w:rPr>
      </w:pPr>
    </w:p>
    <w:p w14:paraId="63BA55EC" w14:textId="77777777" w:rsidR="003F2E3A" w:rsidRDefault="003F2E3A">
      <w:pPr>
        <w:numPr>
          <w:ilvl w:val="0"/>
          <w:numId w:val="2"/>
        </w:numPr>
        <w:spacing w:beforeLines="50" w:before="156" w:afterLines="50" w:after="156" w:line="560" w:lineRule="exact"/>
        <w:jc w:val="center"/>
        <w:outlineLvl w:val="1"/>
        <w:rPr>
          <w:rFonts w:ascii="仿宋" w:eastAsia="仿宋" w:hAnsi="仿宋" w:cs="仿宋"/>
          <w:bCs/>
          <w:sz w:val="32"/>
          <w:szCs w:val="32"/>
        </w:rPr>
        <w:sectPr w:rsidR="003F2E3A" w:rsidSect="00540C03">
          <w:footerReference w:type="default" r:id="rId8"/>
          <w:pgSz w:w="11906" w:h="16838"/>
          <w:pgMar w:top="1440" w:right="1797" w:bottom="1440" w:left="1797" w:header="851" w:footer="992" w:gutter="0"/>
          <w:pgNumType w:fmt="numberInDash" w:start="1"/>
          <w:cols w:space="425"/>
          <w:docGrid w:type="lines" w:linePitch="312"/>
        </w:sectPr>
      </w:pPr>
    </w:p>
    <w:p w14:paraId="7E7F3365" w14:textId="77777777" w:rsidR="003F2E3A" w:rsidRDefault="000B24B0">
      <w:pPr>
        <w:spacing w:line="480" w:lineRule="exact"/>
        <w:rPr>
          <w:rFonts w:ascii="仿宋" w:eastAsia="仿宋" w:hAnsi="仿宋"/>
          <w:sz w:val="32"/>
          <w:szCs w:val="32"/>
        </w:rPr>
      </w:pPr>
      <w:bookmarkStart w:id="3" w:name="_Toc22848"/>
      <w:bookmarkStart w:id="4" w:name="_Toc9065"/>
      <w:r>
        <w:rPr>
          <w:rFonts w:ascii="仿宋" w:eastAsia="仿宋" w:hAnsi="仿宋" w:hint="eastAsia"/>
          <w:sz w:val="32"/>
          <w:szCs w:val="32"/>
        </w:rPr>
        <w:lastRenderedPageBreak/>
        <w:t>附件2</w:t>
      </w:r>
    </w:p>
    <w:p w14:paraId="70E3A2C6" w14:textId="77777777" w:rsidR="003F2E3A" w:rsidRDefault="000B24B0">
      <w:pPr>
        <w:spacing w:afterLines="100" w:after="312" w:line="560" w:lineRule="exact"/>
        <w:jc w:val="center"/>
        <w:outlineLvl w:val="1"/>
        <w:rPr>
          <w:rFonts w:ascii="方正小标宋简体" w:eastAsia="方正小标宋简体" w:hAnsi="方正小标宋简体" w:cs="方正小标宋简体"/>
          <w:color w:val="000000"/>
          <w:kern w:val="0"/>
          <w:sz w:val="36"/>
          <w:szCs w:val="36"/>
          <w:lang w:bidi="ar"/>
        </w:rPr>
      </w:pPr>
      <w:r>
        <w:rPr>
          <w:rFonts w:ascii="方正小标宋简体" w:eastAsia="方正小标宋简体" w:hAnsi="方正小标宋简体" w:cs="方正小标宋简体" w:hint="eastAsia"/>
          <w:color w:val="000000"/>
          <w:kern w:val="0"/>
          <w:sz w:val="36"/>
          <w:szCs w:val="36"/>
          <w:lang w:bidi="ar"/>
        </w:rPr>
        <w:t>饮食保障方案</w:t>
      </w:r>
      <w:bookmarkEnd w:id="3"/>
      <w:bookmarkEnd w:id="4"/>
    </w:p>
    <w:p w14:paraId="67E87426"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为做好校园一类封闭管控期间师生伙食供应，维护校园正常秩序和稳定，根据学校疫情防控有关要求，结合部门实际，制定饮食服务中心疫情防控期间饮食保障预案。</w:t>
      </w:r>
    </w:p>
    <w:p w14:paraId="5BBCB723"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一.工作目的</w:t>
      </w:r>
    </w:p>
    <w:p w14:paraId="71CA91AE"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在总务处的统一领导下，制定防控措施，分工负责、协调配合，全力保障在校师生伙食供应，维护学校秩序正常稳定。</w:t>
      </w:r>
    </w:p>
    <w:p w14:paraId="0343A37F"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二.组织机构及其分工</w:t>
      </w:r>
    </w:p>
    <w:p w14:paraId="54E3E62C"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（一）饮食保障工作小组</w:t>
      </w:r>
    </w:p>
    <w:p w14:paraId="4602182D"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组  长：姜波</w:t>
      </w:r>
    </w:p>
    <w:p w14:paraId="5966604C"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副组长：谢传友  张  志  江相贵</w:t>
      </w:r>
    </w:p>
    <w:p w14:paraId="4789174E"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成  员：钟孝云  张礼斌  袁松海  李祝虎  袁胜  胡成荣  晁永青 饶邦鸿  王凯  倪克银 葛腾腾  唐鹏飞  张玲玲 王兵  邱永军</w:t>
      </w:r>
    </w:p>
    <w:p w14:paraId="714FE10D"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（二）工作组分工</w:t>
      </w:r>
    </w:p>
    <w:p w14:paraId="2079A822"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组  长：负责根据总务处管理要求，布置、落实、指导、实施疫情期间保障预案、中心伙食保障预案，及时处置突发事件及传达安排上级部门的工作要求，合理配置餐厅疫情防控设施设备。</w:t>
      </w:r>
    </w:p>
    <w:p w14:paraId="7633F64B"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副组长：协助组长完成上述工作，并检查监督各餐厅工作落实情况。</w:t>
      </w:r>
    </w:p>
    <w:p w14:paraId="427C8233"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成  员：负责检查、监督各责任区域疫情防控、食品卫生安全及伙食保障等工作的落实情况。</w:t>
      </w:r>
    </w:p>
    <w:p w14:paraId="3D9BA82F"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三.就餐安排</w:t>
      </w:r>
    </w:p>
    <w:p w14:paraId="178FDBC2"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（一）调整餐厅供应品种</w:t>
      </w:r>
    </w:p>
    <w:p w14:paraId="04EE5C4D"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根据学校防疫要求实行一类封闭管理后，餐厅及时调整供应品种，暂停风味品种，全面保证基本大伙供应，实行套餐制。</w:t>
      </w:r>
    </w:p>
    <w:p w14:paraId="475799A3"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早餐：5元/份（例如稀饭+鸡蛋</w:t>
      </w:r>
      <w:bookmarkStart w:id="5" w:name="_Hlk98935231"/>
      <w:r>
        <w:rPr>
          <w:rFonts w:ascii="仿宋" w:eastAsia="仿宋" w:hAnsi="仿宋" w:hint="eastAsia"/>
          <w:bCs/>
          <w:sz w:val="32"/>
          <w:szCs w:val="32"/>
        </w:rPr>
        <w:t>+</w:t>
      </w:r>
      <w:bookmarkEnd w:id="5"/>
      <w:r>
        <w:rPr>
          <w:rFonts w:ascii="仿宋" w:eastAsia="仿宋" w:hAnsi="仿宋" w:hint="eastAsia"/>
          <w:bCs/>
          <w:sz w:val="32"/>
          <w:szCs w:val="32"/>
        </w:rPr>
        <w:t>肉包或菜包+菜饼）。</w:t>
      </w:r>
    </w:p>
    <w:p w14:paraId="06ADEDBE"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lastRenderedPageBreak/>
        <w:t>午晚餐：15元</w:t>
      </w:r>
      <w:bookmarkStart w:id="6" w:name="_Hlk98935485"/>
      <w:r>
        <w:rPr>
          <w:rFonts w:ascii="仿宋" w:eastAsia="仿宋" w:hAnsi="仿宋" w:hint="eastAsia"/>
          <w:bCs/>
          <w:sz w:val="32"/>
          <w:szCs w:val="32"/>
        </w:rPr>
        <w:t>/份（米饭、1大荤2荤炒2蔬菜）</w:t>
      </w:r>
      <w:bookmarkEnd w:id="6"/>
      <w:r>
        <w:rPr>
          <w:rFonts w:ascii="仿宋" w:eastAsia="仿宋" w:hAnsi="仿宋" w:hint="eastAsia"/>
          <w:bCs/>
          <w:sz w:val="32"/>
          <w:szCs w:val="32"/>
        </w:rPr>
        <w:t>。</w:t>
      </w:r>
    </w:p>
    <w:p w14:paraId="5986383C"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（二）调整服务人员班次</w:t>
      </w:r>
    </w:p>
    <w:p w14:paraId="0D284811" w14:textId="77777777" w:rsidR="003F2E3A" w:rsidRDefault="000B24B0">
      <w:pPr>
        <w:spacing w:line="480" w:lineRule="exact"/>
        <w:ind w:firstLineChars="200" w:firstLine="640"/>
        <w:rPr>
          <w:rFonts w:ascii="仿宋" w:eastAsia="仿宋" w:hAnsi="仿宋"/>
          <w:bCs/>
          <w:color w:val="00B050"/>
          <w:sz w:val="32"/>
          <w:szCs w:val="32"/>
        </w:rPr>
      </w:pPr>
      <w:r>
        <w:rPr>
          <w:rFonts w:ascii="仿宋" w:eastAsia="仿宋" w:hAnsi="仿宋" w:hint="eastAsia"/>
          <w:bCs/>
          <w:color w:val="00B050"/>
          <w:sz w:val="32"/>
          <w:szCs w:val="32"/>
        </w:rPr>
        <w:t>为了避免人员大量聚集，影响疫情防控工作，饮食服务中心将根据工作需求合理安排员工。实行二班制,两个班次的人员不交叉，避免因个别工作人员被隔离影响到整体的伙食供应保障。同时组建餐厅配送团队，保障三餐及时送达。</w:t>
      </w:r>
    </w:p>
    <w:p w14:paraId="5D6167BA"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（三）调整供应模式</w:t>
      </w:r>
    </w:p>
    <w:p w14:paraId="7CD52335"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根据学校要求，及时督促爽提订餐平台调整订餐界面。全体在校师生在前一日14点前通过爽提系统预定次日三餐，爽提统计好订餐量、配送地点等数据后由饮食服务中心合理分配，安排各餐厅统一制作饭菜。</w:t>
      </w:r>
    </w:p>
    <w:p w14:paraId="17B4A3E3"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 xml:space="preserve">（四）配送制   </w:t>
      </w:r>
    </w:p>
    <w:p w14:paraId="08000A38"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由爽提、餐厅、小公交以及党员突击队、志愿者共同组成配送团队，根据要求将套餐统一配送至各书院、宿舍站区、各部门设定的地点。</w:t>
      </w:r>
    </w:p>
    <w:p w14:paraId="0494B627"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（五）民族餐厅服务</w:t>
      </w:r>
    </w:p>
    <w:p w14:paraId="581CA54C"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为保障和满足部分少数民族师生饮食需求，爽提订餐平台单独开设窗口，由民族餐厅将提供伙食保障服务，专人及时配送。</w:t>
      </w:r>
    </w:p>
    <w:p w14:paraId="5DFE381D"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（六）账务结算</w:t>
      </w:r>
    </w:p>
    <w:p w14:paraId="7CBB92C3"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爽提平台根据饮食服务中心订单分配情况，及时做好各餐厅餐费划分工作。</w:t>
      </w:r>
    </w:p>
    <w:p w14:paraId="42FA4810"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（七）安全管理</w:t>
      </w:r>
    </w:p>
    <w:p w14:paraId="16AB6628"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中心负责人、安全质量主管、餐厅负责人及时做好疫情防控、食品安全、人员管理、伙食保障等工作的落实情况。</w:t>
      </w:r>
    </w:p>
    <w:p w14:paraId="487AC5ED"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八）其他保障。饮食服务中心及时与采供部门联系、做好防疫物资、一次性餐具、食材等各位物资采购备货工作，保障伙食供应工作正常有序。物业服务中心等部门及时做好宿舍保洁、垃圾清运等工作，保障校园干净整洁。</w:t>
      </w:r>
    </w:p>
    <w:p w14:paraId="2907F42F"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t>（九）联系电话</w:t>
      </w:r>
    </w:p>
    <w:tbl>
      <w:tblPr>
        <w:tblStyle w:val="a7"/>
        <w:tblW w:w="0" w:type="auto"/>
        <w:tblLook w:val="04A0" w:firstRow="1" w:lastRow="0" w:firstColumn="1" w:lastColumn="0" w:noHBand="0" w:noVBand="1"/>
      </w:tblPr>
      <w:tblGrid>
        <w:gridCol w:w="2530"/>
        <w:gridCol w:w="2681"/>
        <w:gridCol w:w="3311"/>
      </w:tblGrid>
      <w:tr w:rsidR="003F2E3A" w14:paraId="76EBD476" w14:textId="77777777">
        <w:tc>
          <w:tcPr>
            <w:tcW w:w="2530" w:type="dxa"/>
          </w:tcPr>
          <w:p w14:paraId="312F75CF" w14:textId="77777777" w:rsidR="003F2E3A" w:rsidRDefault="000B24B0">
            <w:pPr>
              <w:spacing w:line="480" w:lineRule="exact"/>
              <w:ind w:firstLineChars="200" w:firstLine="560"/>
              <w:jc w:val="center"/>
              <w:rPr>
                <w:rFonts w:ascii="仿宋" w:eastAsia="仿宋" w:hAnsi="仿宋"/>
                <w:bCs/>
                <w:sz w:val="28"/>
                <w:szCs w:val="28"/>
              </w:rPr>
            </w:pPr>
            <w:r>
              <w:rPr>
                <w:rFonts w:ascii="仿宋" w:eastAsia="仿宋" w:hAnsi="仿宋" w:hint="eastAsia"/>
                <w:bCs/>
                <w:sz w:val="28"/>
                <w:szCs w:val="28"/>
              </w:rPr>
              <w:lastRenderedPageBreak/>
              <w:t>姓名</w:t>
            </w:r>
          </w:p>
        </w:tc>
        <w:tc>
          <w:tcPr>
            <w:tcW w:w="2681" w:type="dxa"/>
          </w:tcPr>
          <w:p w14:paraId="04C74BA9" w14:textId="77777777" w:rsidR="003F2E3A" w:rsidRDefault="000B24B0">
            <w:pPr>
              <w:spacing w:line="480" w:lineRule="exact"/>
              <w:ind w:firstLineChars="200" w:firstLine="560"/>
              <w:jc w:val="center"/>
              <w:rPr>
                <w:rFonts w:ascii="仿宋" w:eastAsia="仿宋" w:hAnsi="仿宋"/>
                <w:bCs/>
                <w:sz w:val="28"/>
                <w:szCs w:val="28"/>
              </w:rPr>
            </w:pPr>
            <w:r>
              <w:rPr>
                <w:rFonts w:ascii="仿宋" w:eastAsia="仿宋" w:hAnsi="仿宋" w:hint="eastAsia"/>
                <w:bCs/>
                <w:sz w:val="28"/>
                <w:szCs w:val="28"/>
              </w:rPr>
              <w:t>联系电话</w:t>
            </w:r>
          </w:p>
        </w:tc>
        <w:tc>
          <w:tcPr>
            <w:tcW w:w="3311" w:type="dxa"/>
          </w:tcPr>
          <w:p w14:paraId="6CAE547B" w14:textId="77777777" w:rsidR="003F2E3A" w:rsidRDefault="000B24B0">
            <w:pPr>
              <w:spacing w:line="480" w:lineRule="exact"/>
              <w:ind w:firstLineChars="400" w:firstLine="1120"/>
              <w:rPr>
                <w:rFonts w:ascii="仿宋" w:eastAsia="仿宋" w:hAnsi="仿宋"/>
                <w:bCs/>
                <w:sz w:val="28"/>
                <w:szCs w:val="28"/>
              </w:rPr>
            </w:pPr>
            <w:r>
              <w:rPr>
                <w:rFonts w:ascii="仿宋" w:eastAsia="仿宋" w:hAnsi="仿宋" w:hint="eastAsia"/>
                <w:bCs/>
                <w:sz w:val="28"/>
                <w:szCs w:val="28"/>
              </w:rPr>
              <w:t>备注</w:t>
            </w:r>
          </w:p>
        </w:tc>
      </w:tr>
      <w:tr w:rsidR="003F2E3A" w14:paraId="2A0C194E" w14:textId="77777777">
        <w:tc>
          <w:tcPr>
            <w:tcW w:w="2530" w:type="dxa"/>
          </w:tcPr>
          <w:p w14:paraId="5042B4B8" w14:textId="77777777" w:rsidR="003F2E3A" w:rsidRDefault="000B24B0">
            <w:pPr>
              <w:spacing w:line="480" w:lineRule="exact"/>
              <w:ind w:firstLineChars="200" w:firstLine="560"/>
              <w:jc w:val="left"/>
              <w:rPr>
                <w:rFonts w:ascii="仿宋" w:eastAsia="仿宋" w:hAnsi="仿宋"/>
                <w:bCs/>
                <w:sz w:val="28"/>
                <w:szCs w:val="28"/>
              </w:rPr>
            </w:pPr>
            <w:r>
              <w:rPr>
                <w:rFonts w:ascii="仿宋" w:eastAsia="仿宋" w:hAnsi="仿宋" w:hint="eastAsia"/>
                <w:bCs/>
                <w:sz w:val="28"/>
                <w:szCs w:val="28"/>
              </w:rPr>
              <w:t>姜  波</w:t>
            </w:r>
          </w:p>
        </w:tc>
        <w:tc>
          <w:tcPr>
            <w:tcW w:w="2681" w:type="dxa"/>
          </w:tcPr>
          <w:p w14:paraId="2A1BC871" w14:textId="77777777" w:rsidR="003F2E3A" w:rsidRDefault="000B24B0">
            <w:pPr>
              <w:spacing w:line="480" w:lineRule="exact"/>
              <w:ind w:firstLineChars="200" w:firstLine="560"/>
              <w:jc w:val="left"/>
              <w:rPr>
                <w:rFonts w:ascii="仿宋" w:eastAsia="仿宋" w:hAnsi="仿宋"/>
                <w:bCs/>
                <w:sz w:val="28"/>
                <w:szCs w:val="28"/>
              </w:rPr>
            </w:pPr>
            <w:r>
              <w:rPr>
                <w:rFonts w:ascii="仿宋" w:eastAsia="仿宋" w:hAnsi="仿宋" w:hint="eastAsia"/>
                <w:bCs/>
                <w:sz w:val="28"/>
                <w:szCs w:val="28"/>
              </w:rPr>
              <w:t>15950590500</w:t>
            </w:r>
          </w:p>
        </w:tc>
        <w:tc>
          <w:tcPr>
            <w:tcW w:w="3311" w:type="dxa"/>
          </w:tcPr>
          <w:p w14:paraId="06E5697A" w14:textId="77777777" w:rsidR="003F2E3A" w:rsidRDefault="000B24B0">
            <w:pPr>
              <w:spacing w:line="480" w:lineRule="exact"/>
              <w:ind w:firstLineChars="200" w:firstLine="560"/>
              <w:jc w:val="left"/>
              <w:rPr>
                <w:rFonts w:ascii="仿宋" w:eastAsia="仿宋" w:hAnsi="仿宋"/>
                <w:bCs/>
                <w:sz w:val="28"/>
                <w:szCs w:val="28"/>
              </w:rPr>
            </w:pPr>
            <w:r>
              <w:rPr>
                <w:rFonts w:ascii="仿宋" w:eastAsia="仿宋" w:hAnsi="仿宋" w:hint="eastAsia"/>
                <w:bCs/>
                <w:sz w:val="28"/>
                <w:szCs w:val="28"/>
              </w:rPr>
              <w:t>饮食服务中心主任</w:t>
            </w:r>
          </w:p>
        </w:tc>
      </w:tr>
      <w:tr w:rsidR="003F2E3A" w14:paraId="5E190858" w14:textId="77777777">
        <w:tc>
          <w:tcPr>
            <w:tcW w:w="2530" w:type="dxa"/>
          </w:tcPr>
          <w:p w14:paraId="2D3390B7" w14:textId="77777777" w:rsidR="003F2E3A" w:rsidRDefault="000B24B0">
            <w:pPr>
              <w:spacing w:line="480" w:lineRule="exact"/>
              <w:ind w:firstLineChars="200" w:firstLine="560"/>
              <w:jc w:val="left"/>
              <w:rPr>
                <w:rFonts w:ascii="仿宋" w:eastAsia="仿宋" w:hAnsi="仿宋"/>
                <w:bCs/>
                <w:sz w:val="28"/>
                <w:szCs w:val="28"/>
              </w:rPr>
            </w:pPr>
            <w:r>
              <w:rPr>
                <w:rFonts w:ascii="仿宋" w:eastAsia="仿宋" w:hAnsi="仿宋" w:hint="eastAsia"/>
                <w:bCs/>
                <w:sz w:val="28"/>
                <w:szCs w:val="28"/>
              </w:rPr>
              <w:t>张  志</w:t>
            </w:r>
          </w:p>
        </w:tc>
        <w:tc>
          <w:tcPr>
            <w:tcW w:w="2681" w:type="dxa"/>
          </w:tcPr>
          <w:p w14:paraId="2E438BFB" w14:textId="77777777" w:rsidR="003F2E3A" w:rsidRDefault="000B24B0">
            <w:pPr>
              <w:spacing w:line="480" w:lineRule="exact"/>
              <w:ind w:firstLineChars="200" w:firstLine="560"/>
              <w:jc w:val="left"/>
              <w:rPr>
                <w:rFonts w:ascii="仿宋" w:eastAsia="仿宋" w:hAnsi="仿宋"/>
                <w:bCs/>
                <w:sz w:val="28"/>
                <w:szCs w:val="28"/>
              </w:rPr>
            </w:pPr>
            <w:r>
              <w:rPr>
                <w:rFonts w:ascii="仿宋" w:eastAsia="仿宋" w:hAnsi="仿宋" w:hint="eastAsia"/>
                <w:bCs/>
                <w:sz w:val="28"/>
                <w:szCs w:val="28"/>
              </w:rPr>
              <w:t>18013014159</w:t>
            </w:r>
          </w:p>
        </w:tc>
        <w:tc>
          <w:tcPr>
            <w:tcW w:w="3311" w:type="dxa"/>
          </w:tcPr>
          <w:p w14:paraId="705DEB4E" w14:textId="77777777" w:rsidR="003F2E3A" w:rsidRDefault="000B24B0">
            <w:pPr>
              <w:spacing w:line="480" w:lineRule="exact"/>
              <w:ind w:firstLineChars="200" w:firstLine="560"/>
              <w:jc w:val="left"/>
              <w:rPr>
                <w:rFonts w:ascii="仿宋" w:eastAsia="仿宋" w:hAnsi="仿宋"/>
                <w:bCs/>
                <w:sz w:val="28"/>
                <w:szCs w:val="28"/>
              </w:rPr>
            </w:pPr>
            <w:r>
              <w:rPr>
                <w:rFonts w:ascii="仿宋" w:eastAsia="仿宋" w:hAnsi="仿宋" w:hint="eastAsia"/>
                <w:bCs/>
                <w:sz w:val="28"/>
                <w:szCs w:val="28"/>
              </w:rPr>
              <w:t>饮食服务中心副主任</w:t>
            </w:r>
          </w:p>
        </w:tc>
      </w:tr>
      <w:tr w:rsidR="003F2E3A" w14:paraId="35461CA5" w14:textId="77777777">
        <w:tc>
          <w:tcPr>
            <w:tcW w:w="2530" w:type="dxa"/>
          </w:tcPr>
          <w:p w14:paraId="0161FF4D" w14:textId="77777777" w:rsidR="003F2E3A" w:rsidRDefault="000B24B0">
            <w:pPr>
              <w:spacing w:line="480" w:lineRule="exact"/>
              <w:ind w:firstLineChars="200" w:firstLine="560"/>
              <w:jc w:val="left"/>
              <w:rPr>
                <w:rFonts w:ascii="仿宋" w:eastAsia="仿宋" w:hAnsi="仿宋"/>
                <w:bCs/>
                <w:sz w:val="28"/>
                <w:szCs w:val="28"/>
              </w:rPr>
            </w:pPr>
            <w:r>
              <w:rPr>
                <w:rFonts w:ascii="仿宋" w:eastAsia="仿宋" w:hAnsi="仿宋" w:hint="eastAsia"/>
                <w:bCs/>
                <w:sz w:val="28"/>
                <w:szCs w:val="28"/>
              </w:rPr>
              <w:t>江湘贵</w:t>
            </w:r>
          </w:p>
        </w:tc>
        <w:tc>
          <w:tcPr>
            <w:tcW w:w="2681" w:type="dxa"/>
          </w:tcPr>
          <w:p w14:paraId="278BCC98" w14:textId="77777777" w:rsidR="003F2E3A" w:rsidRDefault="000B24B0">
            <w:pPr>
              <w:spacing w:line="480" w:lineRule="exact"/>
              <w:ind w:firstLineChars="200" w:firstLine="560"/>
              <w:jc w:val="left"/>
              <w:rPr>
                <w:rFonts w:ascii="仿宋" w:eastAsia="仿宋" w:hAnsi="仿宋"/>
                <w:bCs/>
                <w:sz w:val="28"/>
                <w:szCs w:val="28"/>
              </w:rPr>
            </w:pPr>
            <w:r>
              <w:rPr>
                <w:rFonts w:ascii="仿宋" w:eastAsia="仿宋" w:hAnsi="仿宋" w:hint="eastAsia"/>
                <w:bCs/>
                <w:sz w:val="28"/>
                <w:szCs w:val="28"/>
              </w:rPr>
              <w:t>13813313722</w:t>
            </w:r>
          </w:p>
        </w:tc>
        <w:tc>
          <w:tcPr>
            <w:tcW w:w="3311" w:type="dxa"/>
          </w:tcPr>
          <w:p w14:paraId="3934AFB9" w14:textId="77777777" w:rsidR="003F2E3A" w:rsidRDefault="000B24B0">
            <w:pPr>
              <w:spacing w:line="480" w:lineRule="exact"/>
              <w:ind w:firstLineChars="200" w:firstLine="560"/>
              <w:jc w:val="left"/>
              <w:rPr>
                <w:rFonts w:ascii="仿宋" w:eastAsia="仿宋" w:hAnsi="仿宋"/>
                <w:bCs/>
                <w:sz w:val="28"/>
                <w:szCs w:val="28"/>
              </w:rPr>
            </w:pPr>
            <w:r>
              <w:rPr>
                <w:rFonts w:ascii="仿宋" w:eastAsia="仿宋" w:hAnsi="仿宋" w:hint="eastAsia"/>
                <w:bCs/>
                <w:sz w:val="28"/>
                <w:szCs w:val="28"/>
              </w:rPr>
              <w:t>安全质量高级主管</w:t>
            </w:r>
          </w:p>
        </w:tc>
      </w:tr>
      <w:tr w:rsidR="003F2E3A" w14:paraId="3DE87596" w14:textId="77777777">
        <w:tc>
          <w:tcPr>
            <w:tcW w:w="2530" w:type="dxa"/>
          </w:tcPr>
          <w:p w14:paraId="5DC5AC39" w14:textId="77777777" w:rsidR="003F2E3A" w:rsidRDefault="000B24B0">
            <w:pPr>
              <w:spacing w:line="480" w:lineRule="exact"/>
              <w:ind w:firstLineChars="200" w:firstLine="560"/>
              <w:jc w:val="left"/>
              <w:rPr>
                <w:rFonts w:ascii="仿宋" w:eastAsia="仿宋" w:hAnsi="仿宋"/>
                <w:bCs/>
                <w:sz w:val="28"/>
                <w:szCs w:val="28"/>
              </w:rPr>
            </w:pPr>
            <w:r>
              <w:rPr>
                <w:rFonts w:ascii="仿宋" w:eastAsia="仿宋" w:hAnsi="仿宋" w:hint="eastAsia"/>
                <w:bCs/>
                <w:sz w:val="28"/>
                <w:szCs w:val="28"/>
              </w:rPr>
              <w:t>张礼斌</w:t>
            </w:r>
          </w:p>
        </w:tc>
        <w:tc>
          <w:tcPr>
            <w:tcW w:w="2681" w:type="dxa"/>
          </w:tcPr>
          <w:p w14:paraId="036CEF16" w14:textId="77777777" w:rsidR="003F2E3A" w:rsidRDefault="000B24B0">
            <w:pPr>
              <w:spacing w:line="480" w:lineRule="exact"/>
              <w:ind w:firstLineChars="200" w:firstLine="560"/>
              <w:jc w:val="left"/>
              <w:rPr>
                <w:rFonts w:ascii="仿宋" w:eastAsia="仿宋" w:hAnsi="仿宋"/>
                <w:bCs/>
                <w:sz w:val="28"/>
                <w:szCs w:val="28"/>
              </w:rPr>
            </w:pPr>
            <w:r>
              <w:rPr>
                <w:rFonts w:ascii="仿宋" w:eastAsia="仿宋" w:hAnsi="仿宋" w:hint="eastAsia"/>
                <w:bCs/>
                <w:sz w:val="28"/>
                <w:szCs w:val="28"/>
              </w:rPr>
              <w:t>13915922270</w:t>
            </w:r>
          </w:p>
        </w:tc>
        <w:tc>
          <w:tcPr>
            <w:tcW w:w="3311" w:type="dxa"/>
          </w:tcPr>
          <w:p w14:paraId="051CD372" w14:textId="77777777" w:rsidR="003F2E3A" w:rsidRDefault="000B24B0">
            <w:pPr>
              <w:spacing w:line="480" w:lineRule="exact"/>
              <w:ind w:firstLineChars="200" w:firstLine="560"/>
              <w:jc w:val="left"/>
              <w:rPr>
                <w:rFonts w:ascii="仿宋" w:eastAsia="仿宋" w:hAnsi="仿宋"/>
                <w:bCs/>
                <w:sz w:val="28"/>
                <w:szCs w:val="28"/>
              </w:rPr>
            </w:pPr>
            <w:r>
              <w:rPr>
                <w:rFonts w:ascii="仿宋" w:eastAsia="仿宋" w:hAnsi="仿宋" w:hint="eastAsia"/>
                <w:bCs/>
                <w:sz w:val="28"/>
                <w:szCs w:val="28"/>
              </w:rPr>
              <w:t>泽园、澄园片区主管</w:t>
            </w:r>
          </w:p>
        </w:tc>
      </w:tr>
      <w:tr w:rsidR="003F2E3A" w14:paraId="765C53E1" w14:textId="77777777">
        <w:tc>
          <w:tcPr>
            <w:tcW w:w="2530" w:type="dxa"/>
          </w:tcPr>
          <w:p w14:paraId="19F3C5AD" w14:textId="77777777" w:rsidR="003F2E3A" w:rsidRDefault="000B24B0">
            <w:pPr>
              <w:spacing w:line="480" w:lineRule="exact"/>
              <w:ind w:firstLineChars="200" w:firstLine="560"/>
              <w:jc w:val="left"/>
              <w:rPr>
                <w:rFonts w:ascii="仿宋" w:eastAsia="仿宋" w:hAnsi="仿宋"/>
                <w:bCs/>
                <w:sz w:val="28"/>
                <w:szCs w:val="28"/>
              </w:rPr>
            </w:pPr>
            <w:r>
              <w:rPr>
                <w:rFonts w:ascii="仿宋" w:eastAsia="仿宋" w:hAnsi="仿宋" w:hint="eastAsia"/>
                <w:bCs/>
                <w:sz w:val="28"/>
                <w:szCs w:val="28"/>
              </w:rPr>
              <w:t>钟孝云</w:t>
            </w:r>
          </w:p>
        </w:tc>
        <w:tc>
          <w:tcPr>
            <w:tcW w:w="2681" w:type="dxa"/>
          </w:tcPr>
          <w:p w14:paraId="37F32A95" w14:textId="77777777" w:rsidR="003F2E3A" w:rsidRDefault="000B24B0">
            <w:pPr>
              <w:spacing w:line="480" w:lineRule="exact"/>
              <w:ind w:firstLineChars="200" w:firstLine="560"/>
              <w:jc w:val="left"/>
              <w:rPr>
                <w:rFonts w:ascii="仿宋" w:eastAsia="仿宋" w:hAnsi="仿宋"/>
                <w:bCs/>
                <w:sz w:val="28"/>
                <w:szCs w:val="28"/>
              </w:rPr>
            </w:pPr>
            <w:r>
              <w:rPr>
                <w:rFonts w:ascii="仿宋" w:eastAsia="仿宋" w:hAnsi="仿宋" w:hint="eastAsia"/>
                <w:bCs/>
                <w:sz w:val="28"/>
                <w:szCs w:val="28"/>
              </w:rPr>
              <w:t>13913313722</w:t>
            </w:r>
          </w:p>
        </w:tc>
        <w:tc>
          <w:tcPr>
            <w:tcW w:w="3311" w:type="dxa"/>
          </w:tcPr>
          <w:p w14:paraId="06B55A78" w14:textId="77777777" w:rsidR="003F2E3A" w:rsidRDefault="000B24B0">
            <w:pPr>
              <w:spacing w:line="480" w:lineRule="exact"/>
              <w:ind w:firstLineChars="200" w:firstLine="560"/>
              <w:jc w:val="left"/>
              <w:rPr>
                <w:rFonts w:ascii="仿宋" w:eastAsia="仿宋" w:hAnsi="仿宋"/>
                <w:bCs/>
                <w:sz w:val="28"/>
                <w:szCs w:val="28"/>
              </w:rPr>
            </w:pPr>
            <w:r>
              <w:rPr>
                <w:rFonts w:ascii="仿宋" w:eastAsia="仿宋" w:hAnsi="仿宋" w:hint="eastAsia"/>
                <w:bCs/>
                <w:sz w:val="28"/>
                <w:szCs w:val="28"/>
              </w:rPr>
              <w:t>润园片区主管</w:t>
            </w:r>
          </w:p>
        </w:tc>
      </w:tr>
      <w:tr w:rsidR="003F2E3A" w14:paraId="16068F62" w14:textId="77777777">
        <w:tc>
          <w:tcPr>
            <w:tcW w:w="2530" w:type="dxa"/>
          </w:tcPr>
          <w:p w14:paraId="4F0AD7F9" w14:textId="77777777" w:rsidR="003F2E3A" w:rsidRDefault="000B24B0">
            <w:pPr>
              <w:spacing w:line="480" w:lineRule="exact"/>
              <w:ind w:firstLineChars="200" w:firstLine="560"/>
              <w:jc w:val="left"/>
              <w:rPr>
                <w:rFonts w:ascii="仿宋" w:eastAsia="仿宋" w:hAnsi="仿宋"/>
                <w:bCs/>
                <w:sz w:val="28"/>
                <w:szCs w:val="28"/>
              </w:rPr>
            </w:pPr>
            <w:r>
              <w:rPr>
                <w:rFonts w:ascii="仿宋" w:eastAsia="仿宋" w:hAnsi="仿宋" w:hint="eastAsia"/>
                <w:bCs/>
                <w:sz w:val="28"/>
                <w:szCs w:val="28"/>
              </w:rPr>
              <w:t>袁松海</w:t>
            </w:r>
          </w:p>
        </w:tc>
        <w:tc>
          <w:tcPr>
            <w:tcW w:w="2681" w:type="dxa"/>
          </w:tcPr>
          <w:p w14:paraId="6E0C4166" w14:textId="77777777" w:rsidR="003F2E3A" w:rsidRDefault="000B24B0">
            <w:pPr>
              <w:spacing w:line="480" w:lineRule="exact"/>
              <w:ind w:firstLineChars="200" w:firstLine="560"/>
              <w:jc w:val="left"/>
              <w:rPr>
                <w:rFonts w:ascii="仿宋" w:eastAsia="仿宋" w:hAnsi="仿宋"/>
                <w:bCs/>
                <w:sz w:val="28"/>
                <w:szCs w:val="28"/>
              </w:rPr>
            </w:pPr>
            <w:r>
              <w:rPr>
                <w:rFonts w:ascii="仿宋" w:eastAsia="仿宋" w:hAnsi="仿宋" w:hint="eastAsia"/>
                <w:bCs/>
                <w:sz w:val="28"/>
                <w:szCs w:val="28"/>
              </w:rPr>
              <w:t>13655166360</w:t>
            </w:r>
          </w:p>
        </w:tc>
        <w:tc>
          <w:tcPr>
            <w:tcW w:w="3311" w:type="dxa"/>
          </w:tcPr>
          <w:p w14:paraId="6735CD01" w14:textId="77777777" w:rsidR="003F2E3A" w:rsidRDefault="000B24B0">
            <w:pPr>
              <w:spacing w:line="480" w:lineRule="exact"/>
              <w:ind w:firstLineChars="200" w:firstLine="560"/>
              <w:jc w:val="left"/>
              <w:rPr>
                <w:rFonts w:ascii="仿宋" w:eastAsia="仿宋" w:hAnsi="仿宋"/>
                <w:bCs/>
                <w:sz w:val="28"/>
                <w:szCs w:val="28"/>
              </w:rPr>
            </w:pPr>
            <w:r>
              <w:rPr>
                <w:rFonts w:ascii="仿宋" w:eastAsia="仿宋" w:hAnsi="仿宋" w:hint="eastAsia"/>
                <w:bCs/>
                <w:sz w:val="28"/>
                <w:szCs w:val="28"/>
              </w:rPr>
              <w:t>沁园园片区主管</w:t>
            </w:r>
          </w:p>
        </w:tc>
      </w:tr>
    </w:tbl>
    <w:p w14:paraId="14B76B49" w14:textId="77777777" w:rsidR="003F2E3A" w:rsidRDefault="000B24B0">
      <w:pPr>
        <w:spacing w:line="480" w:lineRule="exact"/>
        <w:ind w:firstLineChars="200" w:firstLine="640"/>
        <w:rPr>
          <w:rFonts w:ascii="仿宋" w:eastAsia="仿宋" w:hAnsi="仿宋"/>
          <w:bCs/>
          <w:sz w:val="32"/>
          <w:szCs w:val="32"/>
        </w:rPr>
      </w:pPr>
      <w:r>
        <w:rPr>
          <w:rFonts w:ascii="仿宋" w:eastAsia="仿宋" w:hAnsi="仿宋" w:hint="eastAsia"/>
          <w:bCs/>
          <w:sz w:val="32"/>
          <w:szCs w:val="32"/>
        </w:rPr>
        <w:br w:type="page"/>
      </w:r>
    </w:p>
    <w:p w14:paraId="5B9B8A56" w14:textId="77777777" w:rsidR="003F2E3A" w:rsidRDefault="000B24B0">
      <w:pPr>
        <w:rPr>
          <w:rFonts w:ascii="仿宋" w:eastAsia="仿宋" w:hAnsi="仿宋" w:cs="仿宋"/>
          <w:sz w:val="32"/>
          <w:szCs w:val="32"/>
        </w:rPr>
      </w:pPr>
      <w:r>
        <w:rPr>
          <w:rFonts w:ascii="仿宋" w:eastAsia="仿宋" w:hAnsi="仿宋" w:cs="仿宋" w:hint="eastAsia"/>
          <w:sz w:val="32"/>
          <w:szCs w:val="32"/>
        </w:rPr>
        <w:lastRenderedPageBreak/>
        <w:t>附件3</w:t>
      </w:r>
    </w:p>
    <w:p w14:paraId="7916F5A2" w14:textId="77777777" w:rsidR="003F2E3A" w:rsidRDefault="000B24B0">
      <w:pPr>
        <w:spacing w:afterLines="100" w:after="312" w:line="560" w:lineRule="exact"/>
        <w:jc w:val="center"/>
        <w:outlineLvl w:val="1"/>
        <w:rPr>
          <w:rFonts w:ascii="方正小标宋简体" w:eastAsia="方正小标宋简体" w:hAnsi="方正小标宋简体" w:cs="方正小标宋简体"/>
          <w:color w:val="000000"/>
          <w:kern w:val="0"/>
          <w:sz w:val="36"/>
          <w:szCs w:val="36"/>
          <w:lang w:bidi="ar"/>
        </w:rPr>
      </w:pPr>
      <w:r>
        <w:rPr>
          <w:rFonts w:ascii="方正小标宋简体" w:eastAsia="方正小标宋简体" w:hAnsi="方正小标宋简体" w:cs="方正小标宋简体" w:hint="eastAsia"/>
          <w:color w:val="000000"/>
          <w:kern w:val="0"/>
          <w:sz w:val="36"/>
          <w:szCs w:val="36"/>
          <w:lang w:bidi="ar"/>
        </w:rPr>
        <w:t>物业服务中心应急处置方案</w:t>
      </w:r>
    </w:p>
    <w:p w14:paraId="00DA3361" w14:textId="77777777" w:rsidR="003F2E3A" w:rsidRDefault="000B24B0">
      <w:pPr>
        <w:spacing w:line="480" w:lineRule="exact"/>
        <w:ind w:firstLineChars="200" w:firstLine="640"/>
        <w:rPr>
          <w:rFonts w:ascii="仿宋" w:eastAsia="仿宋" w:hAnsi="仿宋" w:cs="仿宋"/>
          <w:bCs/>
          <w:sz w:val="32"/>
          <w:szCs w:val="32"/>
        </w:rPr>
      </w:pPr>
      <w:r>
        <w:rPr>
          <w:rFonts w:ascii="仿宋" w:eastAsia="仿宋" w:hAnsi="仿宋" w:cs="仿宋" w:hint="eastAsia"/>
          <w:bCs/>
          <w:sz w:val="32"/>
          <w:szCs w:val="32"/>
        </w:rPr>
        <w:t>1.应急响应机制启动后，立即开展分区封控。</w:t>
      </w:r>
    </w:p>
    <w:p w14:paraId="4DF1B687" w14:textId="77777777" w:rsidR="003F2E3A" w:rsidRDefault="000B24B0">
      <w:pPr>
        <w:spacing w:line="480" w:lineRule="exact"/>
        <w:ind w:firstLineChars="200" w:firstLine="640"/>
        <w:rPr>
          <w:rFonts w:ascii="仿宋" w:eastAsia="仿宋" w:hAnsi="仿宋" w:cs="仿宋"/>
          <w:bCs/>
          <w:sz w:val="32"/>
          <w:szCs w:val="32"/>
        </w:rPr>
      </w:pPr>
      <w:r>
        <w:rPr>
          <w:rFonts w:ascii="仿宋" w:eastAsia="仿宋" w:hAnsi="仿宋" w:cs="仿宋" w:hint="eastAsia"/>
          <w:bCs/>
          <w:sz w:val="32"/>
          <w:szCs w:val="32"/>
        </w:rPr>
        <w:t>2.通报所有在岗人员，不得随意离开工作岗位，未进校人员未经允许不得进校。</w:t>
      </w:r>
    </w:p>
    <w:p w14:paraId="4CF42BEA" w14:textId="77777777" w:rsidR="003F2E3A" w:rsidRDefault="000B24B0">
      <w:pPr>
        <w:spacing w:line="480" w:lineRule="exact"/>
        <w:ind w:firstLineChars="200" w:firstLine="640"/>
        <w:rPr>
          <w:rFonts w:ascii="仿宋" w:eastAsia="仿宋" w:hAnsi="仿宋" w:cs="仿宋"/>
          <w:bCs/>
          <w:sz w:val="32"/>
          <w:szCs w:val="32"/>
        </w:rPr>
      </w:pPr>
      <w:r>
        <w:rPr>
          <w:rFonts w:ascii="仿宋" w:eastAsia="仿宋" w:hAnsi="仿宋" w:cs="仿宋" w:hint="eastAsia"/>
          <w:bCs/>
          <w:sz w:val="32"/>
          <w:szCs w:val="32"/>
        </w:rPr>
        <w:t>3.按学校统一部署将教室学生转移至宿舍。</w:t>
      </w:r>
    </w:p>
    <w:p w14:paraId="4E459144" w14:textId="77777777" w:rsidR="003F2E3A" w:rsidRDefault="000B24B0">
      <w:pPr>
        <w:spacing w:line="480" w:lineRule="exact"/>
        <w:ind w:firstLineChars="200" w:firstLine="640"/>
        <w:rPr>
          <w:rFonts w:ascii="仿宋" w:eastAsia="仿宋" w:hAnsi="仿宋" w:cs="仿宋"/>
          <w:bCs/>
          <w:sz w:val="32"/>
          <w:szCs w:val="32"/>
        </w:rPr>
      </w:pPr>
      <w:r>
        <w:rPr>
          <w:rFonts w:ascii="仿宋" w:eastAsia="仿宋" w:hAnsi="仿宋" w:cs="仿宋" w:hint="eastAsia"/>
          <w:bCs/>
          <w:sz w:val="32"/>
          <w:szCs w:val="32"/>
        </w:rPr>
        <w:t>3.按防疫要求领取、穿戴防护服后，配合专业人员对相关区域进校通风消杀。</w:t>
      </w:r>
    </w:p>
    <w:p w14:paraId="5DE2AEB3" w14:textId="77777777" w:rsidR="003F2E3A" w:rsidRDefault="000B24B0">
      <w:pPr>
        <w:spacing w:line="480" w:lineRule="exact"/>
        <w:ind w:firstLineChars="200" w:firstLine="640"/>
        <w:rPr>
          <w:rFonts w:ascii="仿宋" w:eastAsia="仿宋" w:hAnsi="仿宋" w:cs="仿宋"/>
          <w:bCs/>
          <w:sz w:val="32"/>
          <w:szCs w:val="32"/>
        </w:rPr>
      </w:pPr>
      <w:r>
        <w:rPr>
          <w:rFonts w:ascii="仿宋" w:eastAsia="仿宋" w:hAnsi="仿宋" w:cs="仿宋" w:hint="eastAsia"/>
          <w:bCs/>
          <w:sz w:val="32"/>
          <w:szCs w:val="32"/>
        </w:rPr>
        <w:t>4.关注在岗人员健康状况，并每日上报。</w:t>
      </w:r>
    </w:p>
    <w:p w14:paraId="5C54F06D" w14:textId="77777777" w:rsidR="003F2E3A" w:rsidRDefault="000B24B0">
      <w:pPr>
        <w:spacing w:line="480" w:lineRule="exact"/>
        <w:ind w:firstLineChars="200" w:firstLine="640"/>
        <w:rPr>
          <w:rFonts w:ascii="仿宋" w:eastAsia="仿宋" w:hAnsi="仿宋" w:cs="仿宋"/>
          <w:bCs/>
          <w:sz w:val="32"/>
          <w:szCs w:val="32"/>
        </w:rPr>
      </w:pPr>
      <w:r>
        <w:rPr>
          <w:rFonts w:ascii="仿宋" w:eastAsia="仿宋" w:hAnsi="仿宋" w:cs="仿宋" w:hint="eastAsia"/>
          <w:bCs/>
          <w:sz w:val="32"/>
          <w:szCs w:val="32"/>
        </w:rPr>
        <w:t>5.做好人员调配，随时支援其他保障组工作。</w:t>
      </w:r>
    </w:p>
    <w:p w14:paraId="419878EA" w14:textId="77777777" w:rsidR="003F2E3A" w:rsidRDefault="000B24B0">
      <w:pPr>
        <w:rPr>
          <w:rFonts w:ascii="仿宋" w:eastAsia="仿宋" w:hAnsi="仿宋" w:cs="仿宋"/>
          <w:bCs/>
          <w:sz w:val="32"/>
          <w:szCs w:val="32"/>
        </w:rPr>
      </w:pPr>
      <w:r>
        <w:rPr>
          <w:rFonts w:ascii="仿宋" w:eastAsia="仿宋" w:hAnsi="仿宋" w:cs="仿宋" w:hint="eastAsia"/>
          <w:bCs/>
          <w:sz w:val="32"/>
          <w:szCs w:val="32"/>
        </w:rPr>
        <w:br w:type="page"/>
      </w:r>
    </w:p>
    <w:p w14:paraId="11637164" w14:textId="77777777" w:rsidR="003F2E3A" w:rsidRDefault="000B24B0">
      <w:pPr>
        <w:spacing w:line="570" w:lineRule="exact"/>
        <w:jc w:val="left"/>
        <w:rPr>
          <w:rFonts w:ascii="仿宋" w:eastAsia="仿宋" w:hAnsi="仿宋" w:cs="仿宋"/>
          <w:bCs/>
          <w:sz w:val="32"/>
          <w:szCs w:val="32"/>
        </w:rPr>
      </w:pPr>
      <w:r>
        <w:rPr>
          <w:rFonts w:ascii="仿宋" w:eastAsia="仿宋" w:hAnsi="仿宋" w:cs="仿宋" w:hint="eastAsia"/>
          <w:bCs/>
          <w:sz w:val="32"/>
          <w:szCs w:val="32"/>
        </w:rPr>
        <w:lastRenderedPageBreak/>
        <w:t>附件4</w:t>
      </w:r>
    </w:p>
    <w:p w14:paraId="2F01CEA3" w14:textId="77777777" w:rsidR="003F2E3A" w:rsidRDefault="000B24B0">
      <w:pPr>
        <w:spacing w:afterLines="100" w:after="312" w:line="560" w:lineRule="exact"/>
        <w:jc w:val="center"/>
        <w:outlineLvl w:val="1"/>
        <w:rPr>
          <w:rFonts w:ascii="方正小标宋简体" w:eastAsia="方正小标宋简体" w:hAnsi="方正小标宋简体" w:cs="方正小标宋简体"/>
          <w:color w:val="000000"/>
          <w:kern w:val="0"/>
          <w:sz w:val="36"/>
          <w:szCs w:val="36"/>
          <w:lang w:bidi="ar"/>
        </w:rPr>
      </w:pPr>
      <w:r>
        <w:rPr>
          <w:rFonts w:ascii="方正小标宋简体" w:eastAsia="方正小标宋简体" w:hAnsi="方正小标宋简体" w:cs="方正小标宋简体" w:hint="eastAsia"/>
          <w:color w:val="000000"/>
          <w:kern w:val="0"/>
          <w:sz w:val="36"/>
          <w:szCs w:val="36"/>
          <w:lang w:bidi="ar"/>
        </w:rPr>
        <w:t>环境服务中心应急处置方案</w:t>
      </w:r>
    </w:p>
    <w:p w14:paraId="73611DBA"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如校内出现阳性病例，环境服务中心将按以下流程开展日常工作：</w:t>
      </w:r>
    </w:p>
    <w:p w14:paraId="6FBE5297" w14:textId="77777777" w:rsidR="003F2E3A" w:rsidRDefault="000B24B0">
      <w:pPr>
        <w:spacing w:line="480" w:lineRule="exact"/>
        <w:ind w:firstLineChars="200" w:firstLine="643"/>
        <w:rPr>
          <w:rFonts w:ascii="仿宋" w:eastAsia="仿宋" w:hAnsi="仿宋" w:cs="仿宋"/>
          <w:b/>
          <w:sz w:val="32"/>
          <w:szCs w:val="32"/>
        </w:rPr>
      </w:pPr>
      <w:r>
        <w:rPr>
          <w:rFonts w:ascii="仿宋" w:eastAsia="仿宋" w:hAnsi="仿宋" w:cs="仿宋" w:hint="eastAsia"/>
          <w:b/>
          <w:sz w:val="32"/>
          <w:szCs w:val="32"/>
        </w:rPr>
        <w:t xml:space="preserve"> 一、校园环境维护</w:t>
      </w:r>
    </w:p>
    <w:p w14:paraId="73736BF4" w14:textId="77777777" w:rsidR="003F2E3A" w:rsidRDefault="000B24B0">
      <w:pPr>
        <w:spacing w:line="480" w:lineRule="exact"/>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1、每天上午九点前，完成室外道路、广场、人行道等卫生清扫工作；</w:t>
      </w:r>
    </w:p>
    <w:p w14:paraId="2E016EA5" w14:textId="77777777" w:rsidR="003F2E3A" w:rsidRDefault="000B24B0">
      <w:pPr>
        <w:spacing w:line="480" w:lineRule="exact"/>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2、每天清扫一次管辖区域内如草地、花木灌丛、运动场及台阶等，做好保洁维护工作；</w:t>
      </w:r>
    </w:p>
    <w:p w14:paraId="07FE854A" w14:textId="77777777" w:rsidR="003F2E3A" w:rsidRDefault="000B24B0">
      <w:pPr>
        <w:spacing w:line="480" w:lineRule="exact"/>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3、每天及时清理、清运各公共场所垃圾箱内垃圾，确保无堆积现象；</w:t>
      </w:r>
    </w:p>
    <w:p w14:paraId="4A4C1716" w14:textId="77777777" w:rsidR="003F2E3A" w:rsidRDefault="000B24B0">
      <w:pPr>
        <w:spacing w:line="480" w:lineRule="exact"/>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4、每周清洁校园内公共设施如垃圾桶、公告牌、座椅等，不留卫生死角；</w:t>
      </w:r>
    </w:p>
    <w:p w14:paraId="641E9177" w14:textId="77777777" w:rsidR="003F2E3A" w:rsidRDefault="000B24B0">
      <w:pPr>
        <w:spacing w:line="480" w:lineRule="exact"/>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5、保证校区水面无垃圾、无枯枝落叶、无青苔等漂浮。</w:t>
      </w:r>
    </w:p>
    <w:p w14:paraId="03BF6058" w14:textId="77777777" w:rsidR="003F2E3A" w:rsidRDefault="000B24B0">
      <w:pPr>
        <w:spacing w:line="480" w:lineRule="exact"/>
        <w:ind w:firstLineChars="200" w:firstLine="643"/>
        <w:rPr>
          <w:rFonts w:ascii="仿宋" w:eastAsia="仿宋" w:hAnsi="仿宋" w:cs="仿宋"/>
          <w:b/>
          <w:sz w:val="32"/>
          <w:szCs w:val="32"/>
        </w:rPr>
      </w:pPr>
      <w:r>
        <w:rPr>
          <w:rFonts w:ascii="仿宋" w:eastAsia="仿宋" w:hAnsi="仿宋" w:cs="仿宋" w:hint="eastAsia"/>
          <w:b/>
          <w:sz w:val="32"/>
          <w:szCs w:val="32"/>
        </w:rPr>
        <w:t>二、校园环境消毒</w:t>
      </w:r>
    </w:p>
    <w:p w14:paraId="5FDFC8D6"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使用消毒液对工作范围进行消毒（使用</w:t>
      </w:r>
      <w:r>
        <w:rPr>
          <w:rFonts w:ascii="仿宋" w:eastAsia="仿宋" w:hAnsi="仿宋" w:cs="仿宋" w:hint="eastAsia"/>
          <w:kern w:val="0"/>
          <w:sz w:val="32"/>
          <w:szCs w:val="32"/>
        </w:rPr>
        <w:t>500mg/L-1000mg/L含氯（溴）消毒溶液</w:t>
      </w:r>
      <w:r>
        <w:rPr>
          <w:rFonts w:ascii="仿宋" w:eastAsia="仿宋" w:hAnsi="仿宋" w:cs="仿宋" w:hint="eastAsia"/>
          <w:sz w:val="32"/>
          <w:szCs w:val="32"/>
        </w:rPr>
        <w:t>，下同），具体要求为：</w:t>
      </w:r>
    </w:p>
    <w:p w14:paraId="2728B4C7"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1、每天两次使用消毒液喷洒室外垃圾箱表面及内胆，做到全面消毒；</w:t>
      </w:r>
    </w:p>
    <w:p w14:paraId="5FABF382" w14:textId="77777777" w:rsidR="003F2E3A" w:rsidRDefault="000B24B0">
      <w:pPr>
        <w:widowControl/>
        <w:spacing w:line="48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（1）做好室外垃圾箱清理，清理作业过程中，禁止无关人员靠近围观；</w:t>
      </w:r>
    </w:p>
    <w:p w14:paraId="62A9AB6D" w14:textId="77777777" w:rsidR="003F2E3A" w:rsidRDefault="000B24B0">
      <w:pPr>
        <w:widowControl/>
        <w:spacing w:line="48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（2）打开室外垃圾箱前，用消毒溶液对垃圾箱周围喷洒消毒；</w:t>
      </w:r>
    </w:p>
    <w:p w14:paraId="22224F57" w14:textId="77777777" w:rsidR="003F2E3A" w:rsidRDefault="000B24B0">
      <w:pPr>
        <w:widowControl/>
        <w:spacing w:line="48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（3）作业人员需穿戴手套、口罩等有效防护用具后进行垃圾箱清理作业，作业完成后，及时关闭垃圾箱或收集容器桶盖，并对垃圾箱及周边进行喷洒消毒。</w:t>
      </w:r>
    </w:p>
    <w:p w14:paraId="194A6ECF" w14:textId="77777777" w:rsidR="003F2E3A" w:rsidRDefault="000B24B0">
      <w:pPr>
        <w:widowControl/>
        <w:spacing w:line="48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（4）作业完成后，做到垃圾箱周边无散落垃圾。</w:t>
      </w:r>
    </w:p>
    <w:p w14:paraId="5789C980" w14:textId="77777777" w:rsidR="003F2E3A" w:rsidRDefault="000B24B0">
      <w:pPr>
        <w:widowControl/>
        <w:spacing w:line="48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（5）垃圾运输途中需紧闭收集容器桶盖，运输过程中不得有垃圾散落。</w:t>
      </w:r>
    </w:p>
    <w:p w14:paraId="5C040638" w14:textId="77777777" w:rsidR="003F2E3A" w:rsidRDefault="000B24B0">
      <w:pPr>
        <w:widowControl/>
        <w:spacing w:line="48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lastRenderedPageBreak/>
        <w:t>（6）每日作业完成后应对垃圾收集容器、作业工具等设施设备进行清洗、消毒。</w:t>
      </w:r>
    </w:p>
    <w:p w14:paraId="216F8091"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2、每天两次使用消毒液对工作范围内垃圾收集点进行喷洒消毒，流程同上。</w:t>
      </w:r>
    </w:p>
    <w:p w14:paraId="4DA3F592"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3、每周对室外</w:t>
      </w:r>
      <w:r>
        <w:rPr>
          <w:rFonts w:ascii="仿宋" w:eastAsia="仿宋" w:hAnsi="仿宋" w:cs="仿宋" w:hint="eastAsia"/>
          <w:color w:val="000000"/>
          <w:sz w:val="32"/>
          <w:szCs w:val="32"/>
        </w:rPr>
        <w:t>道路、广场、人行道等全面消毒</w:t>
      </w:r>
      <w:r>
        <w:rPr>
          <w:rFonts w:ascii="仿宋" w:eastAsia="仿宋" w:hAnsi="仿宋" w:cs="仿宋" w:hint="eastAsia"/>
          <w:sz w:val="32"/>
          <w:szCs w:val="32"/>
        </w:rPr>
        <w:t>一次。</w:t>
      </w:r>
    </w:p>
    <w:p w14:paraId="2610B30A" w14:textId="77777777" w:rsidR="003F2E3A" w:rsidRDefault="000B24B0">
      <w:pPr>
        <w:spacing w:line="480" w:lineRule="exact"/>
        <w:ind w:firstLineChars="200" w:firstLine="643"/>
        <w:rPr>
          <w:rFonts w:ascii="仿宋" w:eastAsia="仿宋" w:hAnsi="仿宋" w:cs="仿宋"/>
          <w:b/>
          <w:sz w:val="32"/>
          <w:szCs w:val="32"/>
        </w:rPr>
      </w:pPr>
      <w:r>
        <w:rPr>
          <w:rFonts w:ascii="仿宋" w:eastAsia="仿宋" w:hAnsi="仿宋" w:cs="仿宋" w:hint="eastAsia"/>
          <w:b/>
          <w:sz w:val="32"/>
          <w:szCs w:val="32"/>
        </w:rPr>
        <w:t>三、公共区域洗手间管理</w:t>
      </w:r>
    </w:p>
    <w:p w14:paraId="69B147AB" w14:textId="77777777" w:rsidR="003F2E3A" w:rsidRDefault="000B24B0">
      <w:pPr>
        <w:spacing w:line="48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1、洗手间保洁包括门窗、灯罩、洗漱台以及墙面污迹等的擦洗，蛛网的清除，周边垃圾的清理，化粪池检查，蹲位槽沟尿垢的清除等。做到无污迹痰迹、无蚊虫鼠害、无积水积灰、无明显异味、无垃圾杂物、无堵塞漫溢、无乱贴乱画、无乱拉乱挂、无蛛网吊灰。</w:t>
      </w:r>
    </w:p>
    <w:p w14:paraId="51175E6F" w14:textId="77777777" w:rsidR="003F2E3A" w:rsidRDefault="000B24B0">
      <w:pPr>
        <w:spacing w:line="48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2、按规定提供洗手液（肥皂）、擦手纸（烘干机），保洁人员应随时检查耗材是否充足，并及时补充。</w:t>
      </w:r>
    </w:p>
    <w:p w14:paraId="088EB712" w14:textId="77777777" w:rsidR="003F2E3A" w:rsidRDefault="000B24B0">
      <w:pPr>
        <w:spacing w:line="48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3、打开窗户，保持通风良好，做到无异味。</w:t>
      </w:r>
    </w:p>
    <w:p w14:paraId="6611F2D9" w14:textId="77777777" w:rsidR="003F2E3A" w:rsidRDefault="000B24B0">
      <w:pPr>
        <w:spacing w:line="48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4、男厕与女厕、地面与踏步的保洁扫帚、拖把分开使用，分别使用不同的擦洗工具清理门窗、洗手器具、分隔板、墙面；保洁工具使用后必须立即清洗，确保清洁无味；供洗手用得水龙头不得用于保洁作业。</w:t>
      </w:r>
    </w:p>
    <w:p w14:paraId="599E4958" w14:textId="77777777" w:rsidR="003F2E3A" w:rsidRDefault="000B24B0">
      <w:pPr>
        <w:spacing w:line="48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5、每天全面消毒不少于1次（含</w:t>
      </w:r>
      <w:r>
        <w:rPr>
          <w:rFonts w:ascii="仿宋" w:eastAsia="仿宋" w:hAnsi="仿宋" w:cs="仿宋" w:hint="eastAsia"/>
          <w:sz w:val="32"/>
          <w:szCs w:val="32"/>
        </w:rPr>
        <w:t>地面、墙面、隔断、</w:t>
      </w:r>
      <w:r>
        <w:rPr>
          <w:rFonts w:ascii="仿宋" w:eastAsia="仿宋" w:hAnsi="仿宋" w:cs="仿宋" w:hint="eastAsia"/>
          <w:kern w:val="0"/>
          <w:sz w:val="32"/>
          <w:szCs w:val="32"/>
        </w:rPr>
        <w:t>龙头、扶手、烘手器、洗手器、通风口等处）；特殊时期应增加消毒次数。</w:t>
      </w:r>
    </w:p>
    <w:p w14:paraId="28709EFE" w14:textId="77777777" w:rsidR="003F2E3A" w:rsidRDefault="000B24B0">
      <w:pPr>
        <w:spacing w:line="48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6、保洁作业时间内，及时检查坑位内有无冲洗、坑位周边有无杂物，清理垃圾篓（不超过垃圾篓的2/3），做到洗手间内部地面（坑位）干净整洁、无纸屑垃圾、无污迹水迹。</w:t>
      </w:r>
    </w:p>
    <w:p w14:paraId="039050F1" w14:textId="77777777" w:rsidR="003F2E3A" w:rsidRDefault="000B24B0">
      <w:pPr>
        <w:spacing w:line="48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7、洗手间内实行垃圾分类，配备相应设施，对于可回收物和厕纸等其他垃圾进行分类投放收集，收集的垃圾扎紧袋口，投放时进行消毒。</w:t>
      </w:r>
    </w:p>
    <w:p w14:paraId="527DD8C9" w14:textId="77777777" w:rsidR="003F2E3A" w:rsidRDefault="000B24B0">
      <w:pPr>
        <w:spacing w:line="48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8、洗手间排污管道堵塞或粪便满溢应立即疏通并清洁消毒；定期对化粪池进行清掏并对周边区域进行消毒杀菌消杀。</w:t>
      </w:r>
    </w:p>
    <w:p w14:paraId="40F26971" w14:textId="77777777" w:rsidR="003F2E3A" w:rsidRDefault="000B24B0">
      <w:pPr>
        <w:spacing w:line="48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9、洗手间外四周3－5米范围内，应无垃圾、粪便、污水、污迹、污物等。</w:t>
      </w:r>
    </w:p>
    <w:p w14:paraId="2EC3E666" w14:textId="77777777" w:rsidR="003F2E3A" w:rsidRDefault="000B24B0">
      <w:pPr>
        <w:spacing w:line="48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lastRenderedPageBreak/>
        <w:t>10、每日应如实登记作业情况、消杀情况、设施检查情况、设施维修情况、工具使用情况、耗材使用情况等，各项记录应完好保存。</w:t>
      </w:r>
    </w:p>
    <w:p w14:paraId="2C6AA26F" w14:textId="77777777" w:rsidR="003F2E3A" w:rsidRDefault="000B24B0">
      <w:pPr>
        <w:spacing w:line="480" w:lineRule="exact"/>
        <w:ind w:firstLineChars="200" w:firstLine="643"/>
        <w:rPr>
          <w:rFonts w:ascii="仿宋" w:eastAsia="仿宋" w:hAnsi="仿宋" w:cs="仿宋"/>
          <w:b/>
          <w:sz w:val="32"/>
          <w:szCs w:val="32"/>
        </w:rPr>
      </w:pPr>
      <w:r>
        <w:rPr>
          <w:rFonts w:ascii="仿宋" w:eastAsia="仿宋" w:hAnsi="仿宋" w:cs="仿宋" w:hint="eastAsia"/>
          <w:b/>
          <w:sz w:val="32"/>
          <w:szCs w:val="32"/>
        </w:rPr>
        <w:t>四、生活垃圾清运</w:t>
      </w:r>
    </w:p>
    <w:p w14:paraId="11E64BD4"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kern w:val="0"/>
          <w:sz w:val="32"/>
          <w:szCs w:val="32"/>
        </w:rPr>
        <w:t>1、保洁人员投放生活垃圾时，应戴好口罩，有序投放，投放时应与其他投放者、志愿者人员保持适当距离，投放完毕后及时洗手。保洁员、志愿者不得直接接触生活垃圾，禁止任何人从垃圾收集点拣拾物品。</w:t>
      </w:r>
    </w:p>
    <w:p w14:paraId="4AF7ACC7"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2、废弃口罩应单独装袋处理，不得与其他垃圾混装。</w:t>
      </w:r>
    </w:p>
    <w:p w14:paraId="1AAC20F1" w14:textId="77777777" w:rsidR="003F2E3A" w:rsidRDefault="000B24B0">
      <w:pPr>
        <w:spacing w:line="480" w:lineRule="exact"/>
        <w:ind w:firstLineChars="200" w:firstLine="640"/>
        <w:rPr>
          <w:rFonts w:ascii="仿宋" w:eastAsia="仿宋" w:hAnsi="仿宋" w:cs="仿宋"/>
          <w:kern w:val="0"/>
          <w:sz w:val="32"/>
          <w:szCs w:val="32"/>
        </w:rPr>
      </w:pPr>
      <w:r>
        <w:rPr>
          <w:rFonts w:ascii="仿宋" w:eastAsia="仿宋" w:hAnsi="仿宋" w:cs="仿宋" w:hint="eastAsia"/>
          <w:sz w:val="32"/>
          <w:szCs w:val="32"/>
        </w:rPr>
        <w:t>3</w:t>
      </w:r>
      <w:r>
        <w:rPr>
          <w:rFonts w:ascii="仿宋" w:eastAsia="仿宋" w:hAnsi="仿宋" w:cs="仿宋" w:hint="eastAsia"/>
          <w:kern w:val="0"/>
          <w:sz w:val="32"/>
          <w:szCs w:val="32"/>
        </w:rPr>
        <w:t>、</w:t>
      </w:r>
      <w:hyperlink r:id="rId9" w:tgtFrame="_blank" w:tooltip="生活垃圾清运新闻专题" w:history="1">
        <w:r>
          <w:rPr>
            <w:rFonts w:ascii="仿宋" w:eastAsia="仿宋" w:hAnsi="仿宋" w:cs="仿宋" w:hint="eastAsia"/>
            <w:kern w:val="0"/>
            <w:sz w:val="32"/>
            <w:szCs w:val="32"/>
          </w:rPr>
          <w:t>生活垃圾清运</w:t>
        </w:r>
      </w:hyperlink>
      <w:r>
        <w:rPr>
          <w:rFonts w:ascii="仿宋" w:eastAsia="仿宋" w:hAnsi="仿宋" w:cs="仿宋" w:hint="eastAsia"/>
          <w:kern w:val="0"/>
          <w:sz w:val="32"/>
          <w:szCs w:val="32"/>
        </w:rPr>
        <w:t>车辆定车、定人、定线路，车况完好，每日根据新冠肺炎定点医疗机构、集中隔离观察点、居家隔离观察点、社区临时核酸检测点、中高风险地区的封控区动态，预先确定线路。</w:t>
      </w:r>
    </w:p>
    <w:p w14:paraId="58787E70" w14:textId="77777777" w:rsidR="003F2E3A" w:rsidRDefault="000B24B0">
      <w:pPr>
        <w:spacing w:line="48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4、清运车辆停至作业点作业时，禁止无关人员靠近围观。</w:t>
      </w:r>
    </w:p>
    <w:p w14:paraId="21977411" w14:textId="77777777" w:rsidR="003F2E3A" w:rsidRDefault="000B24B0">
      <w:pPr>
        <w:spacing w:line="48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5、垃圾装车前，用消毒溶液对垃圾桶盖周围喷洒消毒。</w:t>
      </w:r>
    </w:p>
    <w:p w14:paraId="4A4C80CC" w14:textId="77777777" w:rsidR="003F2E3A" w:rsidRDefault="000B24B0">
      <w:pPr>
        <w:spacing w:line="48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6、清运作业时严格做到清除、复位、打扫三同时，清运完毕后做好对专用容器、垃圾收集点及其作业场所周边2-3米范围内的清扫消毒工作，做到车走地净，并完成对车辆装载盖板密闭后的消杀。</w:t>
      </w:r>
    </w:p>
    <w:p w14:paraId="73F5FD07" w14:textId="77777777" w:rsidR="003F2E3A" w:rsidRDefault="000B24B0">
      <w:pPr>
        <w:spacing w:line="48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7、清运车辆保持全密闭作业运输，车容整洁、无明显污垢、无滴漏、无拖挂、无散落，直送生活垃圾焚烧厂。</w:t>
      </w:r>
    </w:p>
    <w:p w14:paraId="3EF8FD77" w14:textId="77777777" w:rsidR="003F2E3A" w:rsidRDefault="000B24B0">
      <w:pPr>
        <w:spacing w:line="480" w:lineRule="exact"/>
        <w:ind w:firstLineChars="200" w:firstLine="643"/>
        <w:rPr>
          <w:rFonts w:ascii="仿宋" w:eastAsia="仿宋" w:hAnsi="仿宋" w:cs="仿宋"/>
          <w:b/>
          <w:sz w:val="32"/>
          <w:szCs w:val="32"/>
        </w:rPr>
      </w:pPr>
      <w:r>
        <w:rPr>
          <w:rFonts w:ascii="仿宋" w:eastAsia="仿宋" w:hAnsi="仿宋" w:cs="仿宋" w:hint="eastAsia"/>
          <w:b/>
          <w:sz w:val="32"/>
          <w:szCs w:val="32"/>
        </w:rPr>
        <w:t>五、其他要求</w:t>
      </w:r>
    </w:p>
    <w:p w14:paraId="712084E3"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1、加强校园区垃圾收倒、除四害等管控，保证校区公共场所的清洁卫生。 </w:t>
      </w:r>
    </w:p>
    <w:p w14:paraId="0796DD52"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2、全体员工服从管理，坚决执行学校及总务处的规章制度。</w:t>
      </w:r>
    </w:p>
    <w:p w14:paraId="41B55926"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3、管理人员要在思想上高度重视，及时回复通知、信息，确保信息畅通。</w:t>
      </w:r>
    </w:p>
    <w:p w14:paraId="6529CFC8"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4、环境服务中心办公室加强检查，监督前述工作的符合性 。</w:t>
      </w:r>
    </w:p>
    <w:p w14:paraId="101528B7" w14:textId="77777777" w:rsidR="003F2E3A" w:rsidRDefault="000B24B0">
      <w:pPr>
        <w:spacing w:line="480" w:lineRule="exact"/>
        <w:ind w:firstLineChars="200" w:firstLine="643"/>
        <w:rPr>
          <w:rFonts w:ascii="仿宋" w:eastAsia="仿宋" w:hAnsi="仿宋" w:cs="仿宋"/>
          <w:b/>
          <w:sz w:val="32"/>
          <w:szCs w:val="32"/>
        </w:rPr>
      </w:pPr>
      <w:r>
        <w:rPr>
          <w:rFonts w:ascii="仿宋" w:eastAsia="仿宋" w:hAnsi="仿宋" w:cs="仿宋" w:hint="eastAsia"/>
          <w:b/>
          <w:sz w:val="32"/>
          <w:szCs w:val="32"/>
        </w:rPr>
        <w:t xml:space="preserve">六、责任追究 </w:t>
      </w:r>
    </w:p>
    <w:p w14:paraId="056C0934" w14:textId="70B6A8CF" w:rsidR="003F2E3A" w:rsidRDefault="000B24B0" w:rsidP="000A00B8">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实行责任追究制，在发生各类传染性疾病时，对思想麻痹，玩忽职守，隐瞒事实的人员，坚持严查到底；对于因玩忽职守，疏于管理而造成事故者，视情节轻重，依照总务处和学校相关制度给有关责任</w:t>
      </w:r>
      <w:r>
        <w:rPr>
          <w:rFonts w:ascii="仿宋" w:eastAsia="仿宋" w:hAnsi="仿宋" w:cs="仿宋" w:hint="eastAsia"/>
          <w:sz w:val="32"/>
          <w:szCs w:val="32"/>
        </w:rPr>
        <w:lastRenderedPageBreak/>
        <w:t>人相应处分，触犯刑律的要依法追究其刑事责任。</w:t>
      </w:r>
    </w:p>
    <w:p w14:paraId="1CA9CE62" w14:textId="77777777" w:rsidR="003F2E3A" w:rsidRDefault="003F2E3A">
      <w:pPr>
        <w:ind w:firstLineChars="200" w:firstLine="640"/>
        <w:rPr>
          <w:rFonts w:ascii="仿宋" w:eastAsia="仿宋" w:hAnsi="仿宋" w:cs="仿宋"/>
          <w:sz w:val="32"/>
          <w:szCs w:val="32"/>
        </w:rPr>
      </w:pPr>
    </w:p>
    <w:p w14:paraId="395F4BCF" w14:textId="77777777" w:rsidR="003F2E3A" w:rsidRDefault="003F2E3A">
      <w:pPr>
        <w:ind w:firstLineChars="200" w:firstLine="640"/>
        <w:rPr>
          <w:rFonts w:ascii="仿宋" w:eastAsia="仿宋" w:hAnsi="仿宋" w:cs="仿宋"/>
          <w:sz w:val="32"/>
          <w:szCs w:val="32"/>
        </w:rPr>
      </w:pPr>
    </w:p>
    <w:p w14:paraId="17EC259C" w14:textId="77777777" w:rsidR="003F2E3A" w:rsidRDefault="003F2E3A">
      <w:pPr>
        <w:ind w:firstLineChars="200" w:firstLine="640"/>
        <w:rPr>
          <w:rFonts w:ascii="仿宋" w:eastAsia="仿宋" w:hAnsi="仿宋" w:cs="仿宋"/>
          <w:sz w:val="32"/>
          <w:szCs w:val="32"/>
        </w:rPr>
      </w:pPr>
    </w:p>
    <w:p w14:paraId="596B8A3E" w14:textId="77777777" w:rsidR="003F2E3A" w:rsidRDefault="003F2E3A">
      <w:pPr>
        <w:ind w:firstLineChars="200" w:firstLine="640"/>
        <w:rPr>
          <w:rFonts w:ascii="仿宋" w:eastAsia="仿宋" w:hAnsi="仿宋" w:cs="仿宋"/>
          <w:sz w:val="32"/>
          <w:szCs w:val="32"/>
        </w:rPr>
      </w:pPr>
    </w:p>
    <w:p w14:paraId="0DA34BB0" w14:textId="77777777" w:rsidR="003F2E3A" w:rsidRDefault="003F2E3A">
      <w:pPr>
        <w:ind w:firstLineChars="200" w:firstLine="640"/>
        <w:rPr>
          <w:rFonts w:ascii="仿宋" w:eastAsia="仿宋" w:hAnsi="仿宋" w:cs="仿宋"/>
          <w:sz w:val="32"/>
          <w:szCs w:val="32"/>
        </w:rPr>
      </w:pPr>
    </w:p>
    <w:p w14:paraId="4C9B4646" w14:textId="77777777" w:rsidR="003F2E3A" w:rsidRDefault="003F2E3A">
      <w:pPr>
        <w:ind w:firstLineChars="200" w:firstLine="640"/>
        <w:rPr>
          <w:rFonts w:ascii="仿宋" w:eastAsia="仿宋" w:hAnsi="仿宋" w:cs="仿宋"/>
          <w:sz w:val="32"/>
          <w:szCs w:val="32"/>
        </w:rPr>
      </w:pPr>
    </w:p>
    <w:p w14:paraId="7BE3D321" w14:textId="77777777" w:rsidR="003F2E3A" w:rsidRDefault="003F2E3A">
      <w:pPr>
        <w:ind w:firstLineChars="200" w:firstLine="640"/>
        <w:rPr>
          <w:rFonts w:ascii="仿宋" w:eastAsia="仿宋" w:hAnsi="仿宋" w:cs="仿宋"/>
          <w:sz w:val="32"/>
          <w:szCs w:val="32"/>
        </w:rPr>
      </w:pPr>
    </w:p>
    <w:p w14:paraId="6E2781CF" w14:textId="77777777" w:rsidR="003F2E3A" w:rsidRDefault="003F2E3A">
      <w:pPr>
        <w:ind w:firstLineChars="200" w:firstLine="640"/>
        <w:rPr>
          <w:rFonts w:ascii="仿宋" w:eastAsia="仿宋" w:hAnsi="仿宋" w:cs="仿宋"/>
          <w:sz w:val="32"/>
          <w:szCs w:val="32"/>
        </w:rPr>
      </w:pPr>
    </w:p>
    <w:p w14:paraId="7CABE6E5" w14:textId="77777777" w:rsidR="003F2E3A" w:rsidRDefault="003F2E3A">
      <w:pPr>
        <w:ind w:firstLineChars="200" w:firstLine="640"/>
        <w:rPr>
          <w:rFonts w:ascii="仿宋" w:eastAsia="仿宋" w:hAnsi="仿宋" w:cs="仿宋"/>
          <w:sz w:val="32"/>
          <w:szCs w:val="32"/>
        </w:rPr>
      </w:pPr>
    </w:p>
    <w:p w14:paraId="69C5D367" w14:textId="77777777" w:rsidR="003F2E3A" w:rsidRDefault="003F2E3A">
      <w:pPr>
        <w:ind w:firstLineChars="200" w:firstLine="640"/>
        <w:rPr>
          <w:rFonts w:ascii="仿宋" w:eastAsia="仿宋" w:hAnsi="仿宋" w:cs="仿宋"/>
          <w:sz w:val="32"/>
          <w:szCs w:val="32"/>
        </w:rPr>
      </w:pPr>
    </w:p>
    <w:p w14:paraId="654C0C21" w14:textId="77777777" w:rsidR="003F2E3A" w:rsidRDefault="003F2E3A">
      <w:pPr>
        <w:jc w:val="left"/>
        <w:rPr>
          <w:rFonts w:ascii="仿宋" w:eastAsia="仿宋" w:hAnsi="仿宋" w:cs="仿宋"/>
          <w:sz w:val="32"/>
          <w:szCs w:val="32"/>
        </w:rPr>
      </w:pPr>
    </w:p>
    <w:p w14:paraId="317A358A" w14:textId="77777777" w:rsidR="003F2E3A" w:rsidRDefault="003F2E3A">
      <w:pPr>
        <w:jc w:val="left"/>
        <w:rPr>
          <w:rFonts w:ascii="仿宋" w:eastAsia="仿宋" w:hAnsi="仿宋" w:cs="仿宋"/>
          <w:sz w:val="32"/>
          <w:szCs w:val="32"/>
        </w:rPr>
      </w:pPr>
    </w:p>
    <w:p w14:paraId="3864CA06" w14:textId="77777777" w:rsidR="003F2E3A" w:rsidRDefault="003F2E3A">
      <w:pPr>
        <w:jc w:val="left"/>
        <w:rPr>
          <w:rFonts w:ascii="仿宋" w:eastAsia="仿宋" w:hAnsi="仿宋" w:cs="仿宋"/>
          <w:sz w:val="32"/>
          <w:szCs w:val="32"/>
        </w:rPr>
      </w:pPr>
    </w:p>
    <w:p w14:paraId="0DA70852" w14:textId="77777777" w:rsidR="003F2E3A" w:rsidRDefault="003F2E3A">
      <w:pPr>
        <w:jc w:val="left"/>
        <w:rPr>
          <w:rFonts w:ascii="仿宋" w:eastAsia="仿宋" w:hAnsi="仿宋" w:cs="仿宋"/>
          <w:sz w:val="32"/>
          <w:szCs w:val="32"/>
        </w:rPr>
      </w:pPr>
    </w:p>
    <w:p w14:paraId="5BF6F7D8" w14:textId="77777777" w:rsidR="003F2E3A" w:rsidRDefault="003F2E3A">
      <w:pPr>
        <w:jc w:val="left"/>
        <w:rPr>
          <w:rFonts w:ascii="仿宋" w:eastAsia="仿宋" w:hAnsi="仿宋" w:cs="仿宋"/>
          <w:sz w:val="32"/>
          <w:szCs w:val="32"/>
        </w:rPr>
      </w:pPr>
    </w:p>
    <w:p w14:paraId="2C8F134E" w14:textId="77777777" w:rsidR="003F2E3A" w:rsidRDefault="003F2E3A">
      <w:pPr>
        <w:jc w:val="left"/>
        <w:rPr>
          <w:rFonts w:ascii="仿宋" w:eastAsia="仿宋" w:hAnsi="仿宋" w:cs="仿宋"/>
          <w:sz w:val="32"/>
          <w:szCs w:val="32"/>
        </w:rPr>
      </w:pPr>
    </w:p>
    <w:p w14:paraId="07E45827" w14:textId="77777777" w:rsidR="003F2E3A" w:rsidRDefault="003F2E3A">
      <w:pPr>
        <w:jc w:val="left"/>
        <w:rPr>
          <w:rFonts w:ascii="仿宋" w:eastAsia="仿宋" w:hAnsi="仿宋" w:cs="仿宋"/>
          <w:sz w:val="32"/>
          <w:szCs w:val="32"/>
        </w:rPr>
      </w:pPr>
    </w:p>
    <w:p w14:paraId="5E168836" w14:textId="77777777" w:rsidR="003F2E3A" w:rsidRDefault="003F2E3A">
      <w:pPr>
        <w:jc w:val="left"/>
        <w:rPr>
          <w:rFonts w:ascii="仿宋" w:eastAsia="仿宋" w:hAnsi="仿宋" w:cs="仿宋"/>
          <w:sz w:val="32"/>
          <w:szCs w:val="32"/>
        </w:rPr>
      </w:pPr>
    </w:p>
    <w:p w14:paraId="21747ABA" w14:textId="77777777" w:rsidR="003F2E3A" w:rsidRDefault="003F2E3A">
      <w:pPr>
        <w:jc w:val="left"/>
        <w:rPr>
          <w:rFonts w:ascii="仿宋" w:eastAsia="仿宋" w:hAnsi="仿宋" w:cs="仿宋"/>
          <w:sz w:val="32"/>
          <w:szCs w:val="32"/>
        </w:rPr>
      </w:pPr>
    </w:p>
    <w:p w14:paraId="0C94F5C2" w14:textId="77777777" w:rsidR="003F2E3A" w:rsidRDefault="003F2E3A">
      <w:pPr>
        <w:jc w:val="left"/>
        <w:rPr>
          <w:rFonts w:ascii="仿宋" w:eastAsia="仿宋" w:hAnsi="仿宋" w:cs="仿宋"/>
          <w:sz w:val="32"/>
          <w:szCs w:val="32"/>
        </w:rPr>
      </w:pPr>
    </w:p>
    <w:p w14:paraId="7460A1A7" w14:textId="77777777" w:rsidR="00A85DBF" w:rsidRDefault="00A85DBF">
      <w:pPr>
        <w:jc w:val="left"/>
        <w:rPr>
          <w:rFonts w:ascii="仿宋" w:eastAsia="仿宋" w:hAnsi="仿宋" w:cs="仿宋"/>
          <w:sz w:val="32"/>
          <w:szCs w:val="32"/>
        </w:rPr>
      </w:pPr>
    </w:p>
    <w:p w14:paraId="49A4D231" w14:textId="5B3AA88A" w:rsidR="003F2E3A" w:rsidRDefault="000B24B0">
      <w:pPr>
        <w:jc w:val="left"/>
        <w:rPr>
          <w:rFonts w:ascii="仿宋" w:eastAsia="仿宋" w:hAnsi="仿宋" w:cs="仿宋"/>
          <w:sz w:val="32"/>
          <w:szCs w:val="32"/>
        </w:rPr>
      </w:pPr>
      <w:r>
        <w:rPr>
          <w:rFonts w:ascii="仿宋" w:eastAsia="仿宋" w:hAnsi="仿宋" w:cs="仿宋" w:hint="eastAsia"/>
          <w:sz w:val="32"/>
          <w:szCs w:val="32"/>
        </w:rPr>
        <w:lastRenderedPageBreak/>
        <w:t>附件5</w:t>
      </w:r>
    </w:p>
    <w:p w14:paraId="53207CEA" w14:textId="77777777" w:rsidR="003F2E3A" w:rsidRDefault="000B24B0">
      <w:pPr>
        <w:spacing w:afterLines="100" w:after="312" w:line="560" w:lineRule="exact"/>
        <w:jc w:val="center"/>
        <w:outlineLvl w:val="1"/>
        <w:rPr>
          <w:rFonts w:ascii="方正小标宋简体" w:eastAsia="方正小标宋简体" w:hAnsi="方正小标宋简体" w:cs="方正小标宋简体"/>
          <w:color w:val="000000"/>
          <w:kern w:val="0"/>
          <w:sz w:val="36"/>
          <w:szCs w:val="36"/>
          <w:lang w:bidi="ar"/>
        </w:rPr>
      </w:pPr>
      <w:r>
        <w:rPr>
          <w:rFonts w:ascii="方正小标宋简体" w:eastAsia="方正小标宋简体" w:hAnsi="方正小标宋简体" w:cs="方正小标宋简体" w:hint="eastAsia"/>
          <w:color w:val="000000"/>
          <w:kern w:val="0"/>
          <w:sz w:val="36"/>
          <w:szCs w:val="36"/>
          <w:lang w:bidi="ar"/>
        </w:rPr>
        <w:t>公寓管控应急处置方案</w:t>
      </w:r>
    </w:p>
    <w:p w14:paraId="2064F20E"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根据学校疫情防控要求，全校启动一类封闭管理，所有学生封闭在宿舍，教工封闭在各自工作区域。为进一步做好封闭管理期间学生公寓管理及各项生活服务保障工作，确保学生公寓环境卫生和日常生活安全有序，特制定本方案。</w:t>
      </w:r>
    </w:p>
    <w:p w14:paraId="5BA6BCC8"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一、封闭管理工作原则</w:t>
      </w:r>
    </w:p>
    <w:p w14:paraId="26A51941"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1、所有学生封闭在宿舍内，无相关部门批准一律不得外出。</w:t>
      </w:r>
    </w:p>
    <w:p w14:paraId="26C688DD"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2、各站区物业服务人员封闭在所在站区，无主管部门同意不得离开站区。</w:t>
      </w:r>
    </w:p>
    <w:p w14:paraId="297D4D3E"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3、封闭期间，所有工作人员每天测量体温，执行健康状况“日报制”。</w:t>
      </w:r>
    </w:p>
    <w:p w14:paraId="47091DE3"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4、配餐及物资配送必须由专人负责，定时持有效证件并做好必要防护方可进入站区。</w:t>
      </w:r>
    </w:p>
    <w:p w14:paraId="43CC698D"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二、成立工作小组，职责分工到人</w:t>
      </w:r>
    </w:p>
    <w:p w14:paraId="13FA2922"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组长：张连萍</w:t>
      </w:r>
    </w:p>
    <w:p w14:paraId="7F08A7D5"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组员：张源秀（1号）、聂富梅（2号）、尤正云（新鸿运物业）、李佳佳（苏铁物业）</w:t>
      </w:r>
    </w:p>
    <w:p w14:paraId="0A1B9636"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组长负责监管封闭管理期间科室所有日常服务保障工作，协调处理与其他部门相关事宜，并向总务处及时汇报管控情况。</w:t>
      </w:r>
    </w:p>
    <w:p w14:paraId="5F5E4498"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1号组员职责：</w:t>
      </w:r>
    </w:p>
    <w:p w14:paraId="3E7A7727"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1、负责检查物业公司学生公寓公共区域卫生、消杀工作完成情况。</w:t>
      </w:r>
    </w:p>
    <w:p w14:paraId="7B39D746"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2、负责督促物业公司做好每日垃圾清运工作，并对实施保洁的人员进行合理调配。</w:t>
      </w:r>
    </w:p>
    <w:p w14:paraId="75049CE6"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3、负责定时查看“师生意见快递站”内的宿舍投诉意见，并对意见进行回复并汇总上报。</w:t>
      </w:r>
    </w:p>
    <w:p w14:paraId="4D042927"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4、负责封闭期间所有站区的防疫物资统计和领用。</w:t>
      </w:r>
    </w:p>
    <w:p w14:paraId="33AB91EA"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2号组员：</w:t>
      </w:r>
    </w:p>
    <w:p w14:paraId="58098231"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1、负责所有站区内的维修项目确认和申报工作，落实维修进度，确保社区设施设备在正常运行。</w:t>
      </w:r>
    </w:p>
    <w:p w14:paraId="7FD476E0"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2、负责督促物业公司完成所属范围内的维修完成情况，发现问题及时协调解决并汇总上报。</w:t>
      </w:r>
    </w:p>
    <w:p w14:paraId="14E170DB"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3、负责统计上报所有人员的健康状况，并做好进校人员的资格查验及统计报备工作。</w:t>
      </w:r>
    </w:p>
    <w:p w14:paraId="27B3303E"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物业公司组员：</w:t>
      </w:r>
    </w:p>
    <w:p w14:paraId="204E7438"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1、全面负责站区内的封闭员工管理，组织实施和监督落实各项工作。</w:t>
      </w:r>
    </w:p>
    <w:p w14:paraId="7CCD5CEF"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2、做好员工食宿安排及身体健康状况监测。</w:t>
      </w:r>
    </w:p>
    <w:p w14:paraId="6D733FCC"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3、负责所管辖园区的环境卫生、公共区域消杀、垃圾清运等日常生活保障工作。</w:t>
      </w:r>
    </w:p>
    <w:p w14:paraId="7963626D"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4、关注封闭区学生情绪及行为动向，有任何异常情况及时上报。</w:t>
      </w:r>
    </w:p>
    <w:p w14:paraId="74C3F066"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5、全面服从校方各类管控要求并负责落实到位。</w:t>
      </w:r>
    </w:p>
    <w:p w14:paraId="1BEA5C30"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三、管控措施</w:t>
      </w:r>
    </w:p>
    <w:p w14:paraId="08DF5CE8"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1、员工防护</w:t>
      </w:r>
    </w:p>
    <w:p w14:paraId="7BFBDDFC"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要求每位员工严格做好个人防护措施、严格按要求佩戴口罩、测体温，时刻关注员工身体状况，工作期间与他人保持安全距离。</w:t>
      </w:r>
    </w:p>
    <w:p w14:paraId="0880051C"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2、人员管控</w:t>
      </w:r>
    </w:p>
    <w:p w14:paraId="3250C0B0"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1）所有学生封闭在宿舍区内，各站区服务人员封闭在所在站区。</w:t>
      </w:r>
    </w:p>
    <w:p w14:paraId="5EFCFEA5"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2）封闭期间，站区大门关闭，未获得学校及相关部门批准，任何人不得进入学生站区及学生宿舍。</w:t>
      </w:r>
    </w:p>
    <w:p w14:paraId="2AC1F08F"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3）宿舍管理站区当班人员24小时值班制，不得随意离岗、脱岗。</w:t>
      </w:r>
    </w:p>
    <w:p w14:paraId="6D367803"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4）从严落实报告制度，发现学生及员工有发热、咳嗽等症状，立即向相关部门汇报，及时就诊，做好规范处理。</w:t>
      </w:r>
    </w:p>
    <w:p w14:paraId="5DA6F1AA"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3、消毒管理</w:t>
      </w:r>
    </w:p>
    <w:p w14:paraId="6891FA38"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1）物业公司安排人员每天用消毒液（84消毒液1:50兑水）对公共区域进行两次消毒，包括洗衣房、开水房、走道、大厅、垃圾桶、</w:t>
      </w:r>
      <w:r>
        <w:rPr>
          <w:rFonts w:ascii="仿宋" w:eastAsia="仿宋" w:hAnsi="仿宋" w:cs="仿宋" w:hint="eastAsia"/>
          <w:sz w:val="32"/>
          <w:szCs w:val="32"/>
        </w:rPr>
        <w:lastRenderedPageBreak/>
        <w:t>楼道门把手等，并有相关记录。</w:t>
      </w:r>
    </w:p>
    <w:p w14:paraId="43393306"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2）学生寝室内区域消毒由学生自行完成，消毒液由站区管理人员调配。</w:t>
      </w:r>
    </w:p>
    <w:p w14:paraId="0467509D"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4、废弃口罩处理</w:t>
      </w:r>
    </w:p>
    <w:p w14:paraId="0A8C4BF0"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 废弃口罩放入指定“废弃口罩收集桶”，每天对垃圾桶进行消毒处理，由医务人员集中处理。</w:t>
      </w:r>
    </w:p>
    <w:p w14:paraId="4349F2CE"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5、垃圾清运</w:t>
      </w:r>
    </w:p>
    <w:p w14:paraId="06F4A0A8"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1）寝室门前配备黑色大垃圾袋，学生将生活垃圾摆放在垃圾袋内，由保洁人员统一收取并转运到站区门口垃圾集中点。</w:t>
      </w:r>
    </w:p>
    <w:p w14:paraId="71C3FC02"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2）垃圾收取前，保洁人员用消毒液先消杀后清运。</w:t>
      </w:r>
    </w:p>
    <w:p w14:paraId="06A7D4A9"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3）垃圾清运分早、中、晚三次。</w:t>
      </w:r>
    </w:p>
    <w:p w14:paraId="6F961BA7"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4）垃圾收取清运人员由总务处统一调配（一栋楼需要配备2-3人），物业公司协助完成。</w:t>
      </w:r>
    </w:p>
    <w:p w14:paraId="6CAFC1B6"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6、物资配备</w:t>
      </w:r>
    </w:p>
    <w:p w14:paraId="2DA760A0"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1）向学生寝室分阶段分发垃圾袋。</w:t>
      </w:r>
    </w:p>
    <w:p w14:paraId="09329732"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2）学生生活用品需求可通过电话联系站区值班室或所在书院老师，统一安排采购分发。</w:t>
      </w:r>
    </w:p>
    <w:p w14:paraId="74DF0E0F"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3）伙食保供统一由饮食服务中心配送。</w:t>
      </w:r>
    </w:p>
    <w:p w14:paraId="2C2B5ECB"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7、维修报备</w:t>
      </w:r>
    </w:p>
    <w:p w14:paraId="16E069A4"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 学生有报修需求，联系所在站区值班室，确定维修时间及地点，进场维修人员做好必要防护措施。</w:t>
      </w:r>
    </w:p>
    <w:p w14:paraId="3A416E87"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8、温馨提示</w:t>
      </w:r>
    </w:p>
    <w:p w14:paraId="7B3A027D"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1）提醒学生做好室内消杀工作，每日开窗通风不少于三次，每次不少于二十分钟。</w:t>
      </w:r>
    </w:p>
    <w:p w14:paraId="7B7E6041"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2）提醒学生将剩菜剩饭倒入垃圾桶，请勿倒入下水道，避免堵塞，宿舍垃圾不过夜，及时清理垃圾。</w:t>
      </w:r>
    </w:p>
    <w:p w14:paraId="3A3F9EB7" w14:textId="77777777" w:rsidR="003F2E3A" w:rsidRDefault="000B24B0">
      <w:pPr>
        <w:rPr>
          <w:rFonts w:ascii="仿宋" w:eastAsia="仿宋" w:hAnsi="仿宋" w:cs="仿宋"/>
          <w:sz w:val="32"/>
          <w:szCs w:val="32"/>
        </w:rPr>
      </w:pPr>
      <w:r>
        <w:rPr>
          <w:rFonts w:ascii="仿宋" w:eastAsia="仿宋" w:hAnsi="仿宋" w:cs="仿宋" w:hint="eastAsia"/>
          <w:sz w:val="32"/>
          <w:szCs w:val="32"/>
        </w:rPr>
        <w:br w:type="page"/>
      </w:r>
    </w:p>
    <w:p w14:paraId="35B8AB1F" w14:textId="77777777" w:rsidR="003F2E3A" w:rsidRDefault="003F2E3A">
      <w:pPr>
        <w:spacing w:line="480" w:lineRule="exact"/>
        <w:rPr>
          <w:rFonts w:ascii="仿宋" w:eastAsia="仿宋" w:hAnsi="仿宋"/>
          <w:sz w:val="32"/>
          <w:szCs w:val="32"/>
        </w:rPr>
        <w:sectPr w:rsidR="003F2E3A">
          <w:pgSz w:w="11906" w:h="16838"/>
          <w:pgMar w:top="1440" w:right="1134" w:bottom="1440" w:left="1134" w:header="851" w:footer="992" w:gutter="0"/>
          <w:cols w:space="0"/>
          <w:docGrid w:type="lines" w:linePitch="312"/>
        </w:sectPr>
      </w:pPr>
    </w:p>
    <w:p w14:paraId="08899989" w14:textId="77777777" w:rsidR="003F2E3A" w:rsidRDefault="000B24B0">
      <w:pPr>
        <w:spacing w:line="480" w:lineRule="exact"/>
        <w:rPr>
          <w:rFonts w:ascii="仿宋" w:eastAsia="仿宋" w:hAnsi="仿宋"/>
          <w:sz w:val="32"/>
          <w:szCs w:val="32"/>
        </w:rPr>
      </w:pPr>
      <w:r>
        <w:rPr>
          <w:rFonts w:ascii="仿宋" w:eastAsia="仿宋" w:hAnsi="仿宋" w:hint="eastAsia"/>
          <w:sz w:val="32"/>
          <w:szCs w:val="32"/>
        </w:rPr>
        <w:lastRenderedPageBreak/>
        <w:t>附件6</w:t>
      </w:r>
    </w:p>
    <w:tbl>
      <w:tblPr>
        <w:tblW w:w="13940" w:type="dxa"/>
        <w:tblInd w:w="93" w:type="dxa"/>
        <w:tblLayout w:type="fixed"/>
        <w:tblLook w:val="04A0" w:firstRow="1" w:lastRow="0" w:firstColumn="1" w:lastColumn="0" w:noHBand="0" w:noVBand="1"/>
      </w:tblPr>
      <w:tblGrid>
        <w:gridCol w:w="1639"/>
        <w:gridCol w:w="722"/>
        <w:gridCol w:w="1993"/>
        <w:gridCol w:w="2139"/>
        <w:gridCol w:w="1430"/>
        <w:gridCol w:w="2066"/>
        <w:gridCol w:w="2110"/>
        <w:gridCol w:w="924"/>
        <w:gridCol w:w="917"/>
      </w:tblGrid>
      <w:tr w:rsidR="003F2E3A" w14:paraId="5439A5F5" w14:textId="77777777">
        <w:trPr>
          <w:trHeight w:val="1113"/>
        </w:trPr>
        <w:tc>
          <w:tcPr>
            <w:tcW w:w="13940" w:type="dxa"/>
            <w:gridSpan w:val="9"/>
            <w:tcBorders>
              <w:top w:val="nil"/>
              <w:left w:val="nil"/>
              <w:bottom w:val="nil"/>
              <w:right w:val="nil"/>
            </w:tcBorders>
            <w:shd w:val="clear" w:color="auto" w:fill="auto"/>
            <w:noWrap/>
            <w:vAlign w:val="center"/>
          </w:tcPr>
          <w:p w14:paraId="21D3C502" w14:textId="77777777" w:rsidR="003F2E3A" w:rsidRDefault="000B24B0">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总务处疫情防控工作AB角人员轮值表</w:t>
            </w:r>
          </w:p>
        </w:tc>
      </w:tr>
      <w:tr w:rsidR="003F2E3A" w14:paraId="5A8383DD" w14:textId="77777777">
        <w:trPr>
          <w:trHeight w:val="498"/>
        </w:trPr>
        <w:tc>
          <w:tcPr>
            <w:tcW w:w="1639"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42A085BD" w14:textId="77777777" w:rsidR="003F2E3A" w:rsidRDefault="003F2E3A">
            <w:pPr>
              <w:jc w:val="center"/>
              <w:rPr>
                <w:rFonts w:ascii="宋体" w:eastAsia="宋体" w:hAnsi="宋体" w:cs="宋体"/>
                <w:color w:val="000000"/>
                <w:sz w:val="22"/>
              </w:rPr>
            </w:pPr>
          </w:p>
        </w:tc>
        <w:tc>
          <w:tcPr>
            <w:tcW w:w="722"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2337866B" w14:textId="77777777" w:rsidR="003F2E3A" w:rsidRDefault="000B24B0">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时间</w:t>
            </w:r>
          </w:p>
        </w:tc>
        <w:tc>
          <w:tcPr>
            <w:tcW w:w="1993"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242C79C9"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周一</w:t>
            </w:r>
          </w:p>
        </w:tc>
        <w:tc>
          <w:tcPr>
            <w:tcW w:w="2139"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5948CF5D"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周二</w:t>
            </w:r>
          </w:p>
        </w:tc>
        <w:tc>
          <w:tcPr>
            <w:tcW w:w="1430"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5947F73A"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周三</w:t>
            </w:r>
          </w:p>
        </w:tc>
        <w:tc>
          <w:tcPr>
            <w:tcW w:w="2066"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38E4611C"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周四</w:t>
            </w:r>
          </w:p>
        </w:tc>
        <w:tc>
          <w:tcPr>
            <w:tcW w:w="2110"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2C6E3E5F"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周五</w:t>
            </w:r>
          </w:p>
        </w:tc>
        <w:tc>
          <w:tcPr>
            <w:tcW w:w="924"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1C5B9C21"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周六</w:t>
            </w:r>
          </w:p>
        </w:tc>
        <w:tc>
          <w:tcPr>
            <w:tcW w:w="917"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01815AC2"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周日</w:t>
            </w:r>
          </w:p>
        </w:tc>
      </w:tr>
      <w:tr w:rsidR="003F2E3A" w14:paraId="56895BEB" w14:textId="77777777">
        <w:trPr>
          <w:trHeight w:val="466"/>
        </w:trPr>
        <w:tc>
          <w:tcPr>
            <w:tcW w:w="163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66A8C1"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处领导</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64AF88" w14:textId="77777777" w:rsidR="003F2E3A" w:rsidRDefault="000B24B0">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上午</w:t>
            </w:r>
          </w:p>
        </w:tc>
        <w:tc>
          <w:tcPr>
            <w:tcW w:w="1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AECFD3"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徐振龙 余冬梅</w:t>
            </w:r>
          </w:p>
        </w:tc>
        <w:tc>
          <w:tcPr>
            <w:tcW w:w="21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78CD8"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吴春梅 周则刚</w:t>
            </w:r>
          </w:p>
        </w:tc>
        <w:tc>
          <w:tcPr>
            <w:tcW w:w="143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932757"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全员在岗</w:t>
            </w:r>
          </w:p>
        </w:tc>
        <w:tc>
          <w:tcPr>
            <w:tcW w:w="20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590B86"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徐振龙 余冬梅</w:t>
            </w:r>
          </w:p>
        </w:tc>
        <w:tc>
          <w:tcPr>
            <w:tcW w:w="2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1BE221"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吴春梅 周则刚</w:t>
            </w:r>
          </w:p>
        </w:tc>
        <w:tc>
          <w:tcPr>
            <w:tcW w:w="184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BEECA6"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按总务处行政值班安排执行</w:t>
            </w:r>
          </w:p>
        </w:tc>
      </w:tr>
      <w:tr w:rsidR="003F2E3A" w14:paraId="6E4D2E80" w14:textId="77777777">
        <w:trPr>
          <w:trHeight w:val="443"/>
        </w:trPr>
        <w:tc>
          <w:tcPr>
            <w:tcW w:w="163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982860" w14:textId="77777777" w:rsidR="003F2E3A" w:rsidRDefault="003F2E3A">
            <w:pPr>
              <w:jc w:val="center"/>
              <w:rPr>
                <w:rFonts w:ascii="宋体" w:eastAsia="宋体" w:hAnsi="宋体" w:cs="宋体"/>
                <w:color w:val="000000"/>
                <w:sz w:val="22"/>
              </w:rPr>
            </w:pP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51DB31" w14:textId="77777777" w:rsidR="003F2E3A" w:rsidRDefault="000B24B0">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下午</w:t>
            </w:r>
          </w:p>
        </w:tc>
        <w:tc>
          <w:tcPr>
            <w:tcW w:w="1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52CB6F"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徐振龙 余冬梅</w:t>
            </w:r>
          </w:p>
        </w:tc>
        <w:tc>
          <w:tcPr>
            <w:tcW w:w="21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5312A0"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吴春梅 周则刚</w:t>
            </w:r>
          </w:p>
        </w:tc>
        <w:tc>
          <w:tcPr>
            <w:tcW w:w="143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FE71E6" w14:textId="77777777" w:rsidR="003F2E3A" w:rsidRDefault="003F2E3A">
            <w:pPr>
              <w:jc w:val="center"/>
              <w:rPr>
                <w:rFonts w:ascii="宋体" w:eastAsia="宋体" w:hAnsi="宋体" w:cs="宋体"/>
                <w:color w:val="000000"/>
                <w:sz w:val="22"/>
              </w:rPr>
            </w:pPr>
          </w:p>
        </w:tc>
        <w:tc>
          <w:tcPr>
            <w:tcW w:w="20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643C00"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徐振龙 余冬梅</w:t>
            </w:r>
          </w:p>
        </w:tc>
        <w:tc>
          <w:tcPr>
            <w:tcW w:w="2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5EB5B9"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吴春梅 周则刚</w:t>
            </w:r>
          </w:p>
        </w:tc>
        <w:tc>
          <w:tcPr>
            <w:tcW w:w="184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6E5F5C" w14:textId="77777777" w:rsidR="003F2E3A" w:rsidRDefault="003F2E3A">
            <w:pPr>
              <w:jc w:val="center"/>
              <w:rPr>
                <w:rFonts w:ascii="宋体" w:eastAsia="宋体" w:hAnsi="宋体" w:cs="宋体"/>
                <w:color w:val="000000"/>
                <w:sz w:val="22"/>
              </w:rPr>
            </w:pPr>
          </w:p>
        </w:tc>
      </w:tr>
      <w:tr w:rsidR="003F2E3A" w14:paraId="0314A7B1" w14:textId="77777777">
        <w:trPr>
          <w:trHeight w:val="445"/>
        </w:trPr>
        <w:tc>
          <w:tcPr>
            <w:tcW w:w="163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FDDBCA" w14:textId="77777777" w:rsidR="003F2E3A" w:rsidRDefault="003F2E3A">
            <w:pPr>
              <w:jc w:val="center"/>
              <w:rPr>
                <w:rFonts w:ascii="宋体" w:eastAsia="宋体" w:hAnsi="宋体" w:cs="宋体"/>
                <w:color w:val="000000"/>
                <w:sz w:val="22"/>
              </w:rPr>
            </w:pPr>
          </w:p>
        </w:tc>
        <w:tc>
          <w:tcPr>
            <w:tcW w:w="722" w:type="dxa"/>
            <w:tcBorders>
              <w:top w:val="single" w:sz="4" w:space="0" w:color="000000"/>
              <w:left w:val="single" w:sz="4" w:space="0" w:color="000000"/>
              <w:bottom w:val="nil"/>
              <w:right w:val="single" w:sz="4" w:space="0" w:color="000000"/>
            </w:tcBorders>
            <w:shd w:val="clear" w:color="auto" w:fill="auto"/>
            <w:noWrap/>
            <w:vAlign w:val="center"/>
          </w:tcPr>
          <w:p w14:paraId="22E58E74" w14:textId="77777777" w:rsidR="003F2E3A" w:rsidRDefault="000B24B0">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晚上</w:t>
            </w:r>
          </w:p>
        </w:tc>
        <w:tc>
          <w:tcPr>
            <w:tcW w:w="1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96C936" w14:textId="77777777" w:rsidR="003F2E3A" w:rsidRDefault="003F2E3A">
            <w:pPr>
              <w:jc w:val="center"/>
              <w:rPr>
                <w:rFonts w:ascii="宋体" w:eastAsia="宋体" w:hAnsi="宋体" w:cs="宋体"/>
                <w:color w:val="000000"/>
                <w:sz w:val="22"/>
              </w:rPr>
            </w:pPr>
          </w:p>
        </w:tc>
        <w:tc>
          <w:tcPr>
            <w:tcW w:w="21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B20AFD" w14:textId="77777777" w:rsidR="003F2E3A" w:rsidRDefault="003F2E3A">
            <w:pPr>
              <w:jc w:val="center"/>
              <w:rPr>
                <w:rFonts w:ascii="宋体" w:eastAsia="宋体" w:hAnsi="宋体" w:cs="宋体"/>
                <w:color w:val="000000"/>
                <w:sz w:val="22"/>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5C54BE"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徐振龙</w:t>
            </w:r>
          </w:p>
        </w:tc>
        <w:tc>
          <w:tcPr>
            <w:tcW w:w="2066" w:type="dxa"/>
            <w:tcBorders>
              <w:top w:val="nil"/>
              <w:left w:val="nil"/>
              <w:bottom w:val="nil"/>
              <w:right w:val="nil"/>
            </w:tcBorders>
            <w:shd w:val="clear" w:color="auto" w:fill="auto"/>
            <w:noWrap/>
            <w:vAlign w:val="center"/>
          </w:tcPr>
          <w:p w14:paraId="482BC5C7" w14:textId="77777777" w:rsidR="003F2E3A" w:rsidRDefault="003F2E3A">
            <w:pPr>
              <w:jc w:val="center"/>
              <w:rPr>
                <w:rFonts w:ascii="宋体" w:eastAsia="宋体" w:hAnsi="宋体" w:cs="宋体"/>
                <w:color w:val="000000"/>
                <w:szCs w:val="21"/>
              </w:rPr>
            </w:pPr>
          </w:p>
        </w:tc>
        <w:tc>
          <w:tcPr>
            <w:tcW w:w="2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F4B71"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吴春梅</w:t>
            </w:r>
          </w:p>
        </w:tc>
        <w:tc>
          <w:tcPr>
            <w:tcW w:w="184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0E1A52" w14:textId="77777777" w:rsidR="003F2E3A" w:rsidRDefault="003F2E3A">
            <w:pPr>
              <w:jc w:val="center"/>
              <w:rPr>
                <w:rFonts w:ascii="宋体" w:eastAsia="宋体" w:hAnsi="宋体" w:cs="宋体"/>
                <w:color w:val="000000"/>
                <w:sz w:val="22"/>
              </w:rPr>
            </w:pPr>
          </w:p>
        </w:tc>
      </w:tr>
      <w:tr w:rsidR="003F2E3A" w14:paraId="49D3765D" w14:textId="77777777">
        <w:trPr>
          <w:trHeight w:val="750"/>
        </w:trPr>
        <w:tc>
          <w:tcPr>
            <w:tcW w:w="1639"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4A71D3FE" w14:textId="77777777" w:rsidR="003F2E3A" w:rsidRDefault="003F2E3A">
            <w:pPr>
              <w:jc w:val="center"/>
              <w:rPr>
                <w:rFonts w:ascii="宋体" w:eastAsia="宋体" w:hAnsi="宋体" w:cs="宋体"/>
                <w:color w:val="000000"/>
                <w:sz w:val="22"/>
              </w:rPr>
            </w:pPr>
          </w:p>
        </w:tc>
        <w:tc>
          <w:tcPr>
            <w:tcW w:w="722"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0BDE94F1" w14:textId="77777777" w:rsidR="003F2E3A" w:rsidRDefault="000B24B0">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晚上</w:t>
            </w:r>
          </w:p>
        </w:tc>
        <w:tc>
          <w:tcPr>
            <w:tcW w:w="11579" w:type="dxa"/>
            <w:gridSpan w:val="7"/>
            <w:tcBorders>
              <w:top w:val="single" w:sz="4" w:space="0" w:color="000000"/>
              <w:left w:val="single" w:sz="4" w:space="0" w:color="000000"/>
              <w:bottom w:val="single" w:sz="4" w:space="0" w:color="000000"/>
              <w:right w:val="single" w:sz="4" w:space="0" w:color="000000"/>
            </w:tcBorders>
            <w:shd w:val="clear" w:color="auto" w:fill="FFFF00"/>
            <w:vAlign w:val="center"/>
          </w:tcPr>
          <w:p w14:paraId="7504879D" w14:textId="77777777" w:rsidR="003F2E3A" w:rsidRDefault="000B24B0">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总务处行政值班住校人员安排由当日值班组长，根据当日在校上班人员情况，合理安排留校住宿值班人员，确保24小时在岗（每人每周不多于1次），其他值班人员确保电话畅通，随时处置突发情况。</w:t>
            </w:r>
          </w:p>
        </w:tc>
      </w:tr>
      <w:tr w:rsidR="003F2E3A" w14:paraId="6197B968" w14:textId="77777777">
        <w:trPr>
          <w:trHeight w:val="716"/>
        </w:trPr>
        <w:tc>
          <w:tcPr>
            <w:tcW w:w="16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70B004"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综合办、信息科、安全科</w:t>
            </w:r>
          </w:p>
        </w:tc>
        <w:tc>
          <w:tcPr>
            <w:tcW w:w="722" w:type="dxa"/>
            <w:tcBorders>
              <w:top w:val="nil"/>
              <w:left w:val="single" w:sz="4" w:space="0" w:color="000000"/>
              <w:bottom w:val="single" w:sz="4" w:space="0" w:color="000000"/>
              <w:right w:val="single" w:sz="4" w:space="0" w:color="000000"/>
            </w:tcBorders>
            <w:shd w:val="clear" w:color="auto" w:fill="auto"/>
            <w:noWrap/>
            <w:vAlign w:val="center"/>
          </w:tcPr>
          <w:p w14:paraId="0E1D6851" w14:textId="77777777" w:rsidR="003F2E3A" w:rsidRDefault="000B24B0">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上午</w:t>
            </w:r>
          </w:p>
        </w:tc>
        <w:tc>
          <w:tcPr>
            <w:tcW w:w="1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79D41"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许峰、黄慧丹</w:t>
            </w:r>
            <w:r>
              <w:rPr>
                <w:rFonts w:ascii="宋体" w:eastAsia="宋体" w:hAnsi="宋体" w:cs="宋体" w:hint="eastAsia"/>
                <w:color w:val="000000"/>
                <w:kern w:val="0"/>
                <w:sz w:val="22"/>
                <w:lang w:bidi="ar"/>
              </w:rPr>
              <w:br/>
              <w:t>郭慧、张玮</w:t>
            </w:r>
          </w:p>
        </w:tc>
        <w:tc>
          <w:tcPr>
            <w:tcW w:w="2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89870"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滕德馨、刘露露</w:t>
            </w:r>
            <w:r>
              <w:rPr>
                <w:rFonts w:ascii="宋体" w:eastAsia="宋体" w:hAnsi="宋体" w:cs="宋体" w:hint="eastAsia"/>
                <w:color w:val="000000"/>
                <w:kern w:val="0"/>
                <w:sz w:val="22"/>
                <w:lang w:bidi="ar"/>
              </w:rPr>
              <w:br/>
              <w:t>仇恒龙、吴素玉</w:t>
            </w:r>
          </w:p>
        </w:tc>
        <w:tc>
          <w:tcPr>
            <w:tcW w:w="143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1CC1A6"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全员在岗</w:t>
            </w:r>
          </w:p>
        </w:tc>
        <w:tc>
          <w:tcPr>
            <w:tcW w:w="2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DE9A7"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许峰、黄慧丹</w:t>
            </w:r>
            <w:r>
              <w:rPr>
                <w:rFonts w:ascii="宋体" w:eastAsia="宋体" w:hAnsi="宋体" w:cs="宋体" w:hint="eastAsia"/>
                <w:color w:val="000000"/>
                <w:kern w:val="0"/>
                <w:sz w:val="22"/>
                <w:lang w:bidi="ar"/>
              </w:rPr>
              <w:br/>
              <w:t>郭慧、张玮</w:t>
            </w:r>
          </w:p>
        </w:tc>
        <w:tc>
          <w:tcPr>
            <w:tcW w:w="2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9782B"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滕德馨、刘露露</w:t>
            </w:r>
            <w:r>
              <w:rPr>
                <w:rFonts w:ascii="宋体" w:eastAsia="宋体" w:hAnsi="宋体" w:cs="宋体" w:hint="eastAsia"/>
                <w:color w:val="000000"/>
                <w:kern w:val="0"/>
                <w:sz w:val="22"/>
                <w:lang w:bidi="ar"/>
              </w:rPr>
              <w:br/>
              <w:t>仇恒龙、吴素玉</w:t>
            </w:r>
          </w:p>
        </w:tc>
        <w:tc>
          <w:tcPr>
            <w:tcW w:w="184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C3F4EA"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按总务处行政值班安排执行</w:t>
            </w:r>
          </w:p>
        </w:tc>
      </w:tr>
      <w:tr w:rsidR="003F2E3A" w14:paraId="110D8078" w14:textId="77777777">
        <w:trPr>
          <w:trHeight w:val="640"/>
        </w:trPr>
        <w:tc>
          <w:tcPr>
            <w:tcW w:w="16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B0A320" w14:textId="77777777" w:rsidR="003F2E3A" w:rsidRDefault="003F2E3A">
            <w:pPr>
              <w:jc w:val="center"/>
              <w:rPr>
                <w:rFonts w:ascii="宋体" w:eastAsia="宋体" w:hAnsi="宋体" w:cs="宋体"/>
                <w:color w:val="000000"/>
                <w:sz w:val="22"/>
              </w:rPr>
            </w:pP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6EBC05" w14:textId="77777777" w:rsidR="003F2E3A" w:rsidRDefault="000B24B0">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下午</w:t>
            </w:r>
          </w:p>
        </w:tc>
        <w:tc>
          <w:tcPr>
            <w:tcW w:w="1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FEAE6"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许峰、黄慧丹</w:t>
            </w:r>
            <w:r>
              <w:rPr>
                <w:rFonts w:ascii="宋体" w:eastAsia="宋体" w:hAnsi="宋体" w:cs="宋体" w:hint="eastAsia"/>
                <w:color w:val="000000"/>
                <w:kern w:val="0"/>
                <w:sz w:val="22"/>
                <w:lang w:bidi="ar"/>
              </w:rPr>
              <w:br/>
              <w:t>郭慧、张玮</w:t>
            </w:r>
          </w:p>
        </w:tc>
        <w:tc>
          <w:tcPr>
            <w:tcW w:w="2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366A7"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滕德馨、刘露露</w:t>
            </w:r>
            <w:r>
              <w:rPr>
                <w:rFonts w:ascii="宋体" w:eastAsia="宋体" w:hAnsi="宋体" w:cs="宋体" w:hint="eastAsia"/>
                <w:color w:val="000000"/>
                <w:kern w:val="0"/>
                <w:sz w:val="22"/>
                <w:lang w:bidi="ar"/>
              </w:rPr>
              <w:br/>
              <w:t>仇恒龙、吴素玉</w:t>
            </w:r>
          </w:p>
        </w:tc>
        <w:tc>
          <w:tcPr>
            <w:tcW w:w="143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95DA20" w14:textId="77777777" w:rsidR="003F2E3A" w:rsidRDefault="003F2E3A">
            <w:pPr>
              <w:jc w:val="center"/>
              <w:rPr>
                <w:rFonts w:ascii="宋体" w:eastAsia="宋体" w:hAnsi="宋体" w:cs="宋体"/>
                <w:color w:val="000000"/>
                <w:sz w:val="22"/>
              </w:rPr>
            </w:pPr>
          </w:p>
        </w:tc>
        <w:tc>
          <w:tcPr>
            <w:tcW w:w="2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DE613"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许峰、黄慧丹</w:t>
            </w:r>
            <w:r>
              <w:rPr>
                <w:rFonts w:ascii="宋体" w:eastAsia="宋体" w:hAnsi="宋体" w:cs="宋体" w:hint="eastAsia"/>
                <w:color w:val="000000"/>
                <w:kern w:val="0"/>
                <w:sz w:val="22"/>
                <w:lang w:bidi="ar"/>
              </w:rPr>
              <w:br/>
              <w:t>郭慧、张玮</w:t>
            </w:r>
          </w:p>
        </w:tc>
        <w:tc>
          <w:tcPr>
            <w:tcW w:w="2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048AF"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滕德馨、刘露露</w:t>
            </w:r>
            <w:r>
              <w:rPr>
                <w:rFonts w:ascii="宋体" w:eastAsia="宋体" w:hAnsi="宋体" w:cs="宋体" w:hint="eastAsia"/>
                <w:color w:val="000000"/>
                <w:kern w:val="0"/>
                <w:sz w:val="22"/>
                <w:lang w:bidi="ar"/>
              </w:rPr>
              <w:br/>
              <w:t>仇恒龙、吴素玉</w:t>
            </w:r>
          </w:p>
        </w:tc>
        <w:tc>
          <w:tcPr>
            <w:tcW w:w="184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813CFC" w14:textId="77777777" w:rsidR="003F2E3A" w:rsidRDefault="003F2E3A">
            <w:pPr>
              <w:jc w:val="center"/>
              <w:rPr>
                <w:rFonts w:ascii="宋体" w:eastAsia="宋体" w:hAnsi="宋体" w:cs="宋体"/>
                <w:color w:val="000000"/>
                <w:sz w:val="22"/>
              </w:rPr>
            </w:pPr>
          </w:p>
        </w:tc>
      </w:tr>
      <w:tr w:rsidR="003F2E3A" w14:paraId="3B975FCF" w14:textId="77777777">
        <w:trPr>
          <w:trHeight w:val="428"/>
        </w:trPr>
        <w:tc>
          <w:tcPr>
            <w:tcW w:w="16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0624E1"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收发室</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C1A8CC" w14:textId="77777777" w:rsidR="003F2E3A" w:rsidRDefault="003F2E3A">
            <w:pPr>
              <w:rPr>
                <w:rFonts w:ascii="宋体" w:eastAsia="宋体" w:hAnsi="宋体" w:cs="宋体"/>
                <w:color w:val="000000"/>
                <w:sz w:val="22"/>
              </w:rPr>
            </w:pPr>
          </w:p>
        </w:tc>
        <w:tc>
          <w:tcPr>
            <w:tcW w:w="1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758AE1"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陈桂芹、金萍</w:t>
            </w:r>
          </w:p>
        </w:tc>
        <w:tc>
          <w:tcPr>
            <w:tcW w:w="21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5D9B61"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翁战农</w:t>
            </w:r>
          </w:p>
        </w:tc>
        <w:tc>
          <w:tcPr>
            <w:tcW w:w="143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1E9035" w14:textId="77777777" w:rsidR="003F2E3A" w:rsidRDefault="003F2E3A">
            <w:pPr>
              <w:jc w:val="center"/>
              <w:rPr>
                <w:rFonts w:ascii="宋体" w:eastAsia="宋体" w:hAnsi="宋体" w:cs="宋体"/>
                <w:color w:val="000000"/>
                <w:sz w:val="22"/>
              </w:rPr>
            </w:pPr>
          </w:p>
        </w:tc>
        <w:tc>
          <w:tcPr>
            <w:tcW w:w="20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8F3565"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陈桂芹、金萍</w:t>
            </w:r>
          </w:p>
        </w:tc>
        <w:tc>
          <w:tcPr>
            <w:tcW w:w="2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002BFF"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翁战农</w:t>
            </w:r>
          </w:p>
        </w:tc>
        <w:tc>
          <w:tcPr>
            <w:tcW w:w="9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A4BA57" w14:textId="77777777" w:rsidR="003F2E3A" w:rsidRDefault="003F2E3A">
            <w:pPr>
              <w:jc w:val="center"/>
              <w:rPr>
                <w:rFonts w:ascii="宋体" w:eastAsia="宋体" w:hAnsi="宋体" w:cs="宋体"/>
                <w:color w:val="000000"/>
                <w:sz w:val="22"/>
              </w:rPr>
            </w:pPr>
          </w:p>
        </w:tc>
        <w:tc>
          <w:tcPr>
            <w:tcW w:w="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8D7A3D" w14:textId="77777777" w:rsidR="003F2E3A" w:rsidRDefault="003F2E3A">
            <w:pPr>
              <w:jc w:val="center"/>
              <w:rPr>
                <w:rFonts w:ascii="宋体" w:eastAsia="宋体" w:hAnsi="宋体" w:cs="宋体"/>
                <w:color w:val="000000"/>
                <w:sz w:val="22"/>
              </w:rPr>
            </w:pPr>
          </w:p>
        </w:tc>
      </w:tr>
      <w:tr w:rsidR="003F2E3A" w14:paraId="1E9E218F" w14:textId="77777777">
        <w:trPr>
          <w:trHeight w:val="495"/>
        </w:trPr>
        <w:tc>
          <w:tcPr>
            <w:tcW w:w="1639"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39436663"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备注</w:t>
            </w:r>
          </w:p>
        </w:tc>
        <w:tc>
          <w:tcPr>
            <w:tcW w:w="722"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69BBA3CD" w14:textId="77777777" w:rsidR="003F2E3A" w:rsidRDefault="003F2E3A">
            <w:pPr>
              <w:rPr>
                <w:rFonts w:ascii="宋体" w:eastAsia="宋体" w:hAnsi="宋体" w:cs="宋体"/>
                <w:color w:val="000000"/>
                <w:sz w:val="22"/>
              </w:rPr>
            </w:pPr>
          </w:p>
        </w:tc>
        <w:tc>
          <w:tcPr>
            <w:tcW w:w="11579" w:type="dxa"/>
            <w:gridSpan w:val="7"/>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5E87E662" w14:textId="77777777" w:rsidR="003F2E3A" w:rsidRDefault="000B24B0">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每日纪要工作处理由陈桂芹负责</w:t>
            </w:r>
          </w:p>
        </w:tc>
      </w:tr>
      <w:tr w:rsidR="003F2E3A" w14:paraId="623D89E7" w14:textId="77777777">
        <w:trPr>
          <w:trHeight w:val="399"/>
        </w:trPr>
        <w:tc>
          <w:tcPr>
            <w:tcW w:w="16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7A2A44"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莫愁收发室</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B438D5" w14:textId="77777777" w:rsidR="003F2E3A" w:rsidRDefault="003F2E3A">
            <w:pPr>
              <w:rPr>
                <w:rFonts w:ascii="宋体" w:eastAsia="宋体" w:hAnsi="宋体" w:cs="宋体"/>
                <w:color w:val="000000"/>
                <w:sz w:val="22"/>
              </w:rPr>
            </w:pPr>
          </w:p>
        </w:tc>
        <w:tc>
          <w:tcPr>
            <w:tcW w:w="1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F5442E"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杭萍、梁冰</w:t>
            </w:r>
          </w:p>
        </w:tc>
        <w:tc>
          <w:tcPr>
            <w:tcW w:w="21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457BD7"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郑敏静</w:t>
            </w:r>
          </w:p>
        </w:tc>
        <w:tc>
          <w:tcPr>
            <w:tcW w:w="143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ACCCDC"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全员在岗</w:t>
            </w:r>
          </w:p>
        </w:tc>
        <w:tc>
          <w:tcPr>
            <w:tcW w:w="20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3BE12D"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杭萍、梁冰</w:t>
            </w:r>
          </w:p>
        </w:tc>
        <w:tc>
          <w:tcPr>
            <w:tcW w:w="2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3A393E"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郑敏静</w:t>
            </w:r>
          </w:p>
        </w:tc>
        <w:tc>
          <w:tcPr>
            <w:tcW w:w="9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B2B45A" w14:textId="77777777" w:rsidR="003F2E3A" w:rsidRDefault="003F2E3A">
            <w:pPr>
              <w:jc w:val="center"/>
              <w:rPr>
                <w:rFonts w:ascii="宋体" w:eastAsia="宋体" w:hAnsi="宋体" w:cs="宋体"/>
                <w:color w:val="000000"/>
                <w:sz w:val="22"/>
              </w:rPr>
            </w:pPr>
          </w:p>
        </w:tc>
        <w:tc>
          <w:tcPr>
            <w:tcW w:w="9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BD9657" w14:textId="77777777" w:rsidR="003F2E3A" w:rsidRDefault="003F2E3A">
            <w:pPr>
              <w:jc w:val="center"/>
              <w:rPr>
                <w:rFonts w:ascii="宋体" w:eastAsia="宋体" w:hAnsi="宋体" w:cs="宋体"/>
                <w:color w:val="000000"/>
                <w:sz w:val="22"/>
              </w:rPr>
            </w:pPr>
          </w:p>
        </w:tc>
      </w:tr>
      <w:tr w:rsidR="003F2E3A" w14:paraId="7182502A" w14:textId="77777777">
        <w:trPr>
          <w:trHeight w:val="473"/>
        </w:trPr>
        <w:tc>
          <w:tcPr>
            <w:tcW w:w="16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E05E53"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公寓管理</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8F7636" w14:textId="77777777" w:rsidR="003F2E3A" w:rsidRDefault="003F2E3A">
            <w:pPr>
              <w:rPr>
                <w:rFonts w:ascii="宋体" w:eastAsia="宋体" w:hAnsi="宋体" w:cs="宋体"/>
                <w:color w:val="000000"/>
                <w:sz w:val="22"/>
              </w:rPr>
            </w:pPr>
          </w:p>
        </w:tc>
        <w:tc>
          <w:tcPr>
            <w:tcW w:w="1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B6CA5C"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张连萍、聂富梅</w:t>
            </w:r>
          </w:p>
        </w:tc>
        <w:tc>
          <w:tcPr>
            <w:tcW w:w="21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7E15F9"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张源秀、詹永秋</w:t>
            </w:r>
          </w:p>
        </w:tc>
        <w:tc>
          <w:tcPr>
            <w:tcW w:w="143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1DB02C" w14:textId="77777777" w:rsidR="003F2E3A" w:rsidRDefault="003F2E3A">
            <w:pPr>
              <w:jc w:val="center"/>
              <w:rPr>
                <w:rFonts w:ascii="宋体" w:eastAsia="宋体" w:hAnsi="宋体" w:cs="宋体"/>
                <w:color w:val="000000"/>
                <w:sz w:val="22"/>
              </w:rPr>
            </w:pPr>
          </w:p>
        </w:tc>
        <w:tc>
          <w:tcPr>
            <w:tcW w:w="20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FC631A"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张连萍、聂富梅</w:t>
            </w:r>
          </w:p>
        </w:tc>
        <w:tc>
          <w:tcPr>
            <w:tcW w:w="2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728B20"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张源秀、詹永秋</w:t>
            </w:r>
          </w:p>
        </w:tc>
        <w:tc>
          <w:tcPr>
            <w:tcW w:w="184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502AAE"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按总务处行政值班、各部门值班安排执行</w:t>
            </w:r>
          </w:p>
        </w:tc>
      </w:tr>
      <w:tr w:rsidR="003F2E3A" w14:paraId="67D9A2E0" w14:textId="77777777">
        <w:trPr>
          <w:trHeight w:val="392"/>
        </w:trPr>
        <w:tc>
          <w:tcPr>
            <w:tcW w:w="16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4A5E4F"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饮食中心</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10CAB3" w14:textId="77777777" w:rsidR="003F2E3A" w:rsidRDefault="003F2E3A">
            <w:pPr>
              <w:rPr>
                <w:rFonts w:ascii="宋体" w:eastAsia="宋体" w:hAnsi="宋体" w:cs="宋体"/>
                <w:color w:val="000000"/>
                <w:sz w:val="22"/>
              </w:rPr>
            </w:pPr>
          </w:p>
        </w:tc>
        <w:tc>
          <w:tcPr>
            <w:tcW w:w="1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3D123D"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张志、谢传友</w:t>
            </w:r>
          </w:p>
        </w:tc>
        <w:tc>
          <w:tcPr>
            <w:tcW w:w="21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F18680"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姜波</w:t>
            </w:r>
          </w:p>
        </w:tc>
        <w:tc>
          <w:tcPr>
            <w:tcW w:w="143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C1BC42" w14:textId="77777777" w:rsidR="003F2E3A" w:rsidRDefault="003F2E3A">
            <w:pPr>
              <w:jc w:val="center"/>
              <w:rPr>
                <w:rFonts w:ascii="宋体" w:eastAsia="宋体" w:hAnsi="宋体" w:cs="宋体"/>
                <w:color w:val="000000"/>
                <w:sz w:val="22"/>
              </w:rPr>
            </w:pPr>
          </w:p>
        </w:tc>
        <w:tc>
          <w:tcPr>
            <w:tcW w:w="20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600F10"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张志、谢传友</w:t>
            </w:r>
          </w:p>
        </w:tc>
        <w:tc>
          <w:tcPr>
            <w:tcW w:w="2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2E9F8B"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姜波</w:t>
            </w:r>
          </w:p>
        </w:tc>
        <w:tc>
          <w:tcPr>
            <w:tcW w:w="184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AB8351" w14:textId="77777777" w:rsidR="003F2E3A" w:rsidRDefault="003F2E3A">
            <w:pPr>
              <w:jc w:val="center"/>
              <w:rPr>
                <w:rFonts w:ascii="宋体" w:eastAsia="宋体" w:hAnsi="宋体" w:cs="宋体"/>
                <w:color w:val="000000"/>
                <w:sz w:val="22"/>
              </w:rPr>
            </w:pPr>
          </w:p>
        </w:tc>
      </w:tr>
      <w:tr w:rsidR="003F2E3A" w14:paraId="12DCE917" w14:textId="77777777">
        <w:trPr>
          <w:trHeight w:val="438"/>
        </w:trPr>
        <w:tc>
          <w:tcPr>
            <w:tcW w:w="16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4A4D4F"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物业中心</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8492AF" w14:textId="77777777" w:rsidR="003F2E3A" w:rsidRDefault="003F2E3A">
            <w:pPr>
              <w:rPr>
                <w:rFonts w:ascii="宋体" w:eastAsia="宋体" w:hAnsi="宋体" w:cs="宋体"/>
                <w:color w:val="000000"/>
                <w:sz w:val="22"/>
              </w:rPr>
            </w:pPr>
          </w:p>
        </w:tc>
        <w:tc>
          <w:tcPr>
            <w:tcW w:w="1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FC2C40"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韩露</w:t>
            </w:r>
          </w:p>
        </w:tc>
        <w:tc>
          <w:tcPr>
            <w:tcW w:w="21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3A63A7"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罗建新</w:t>
            </w:r>
          </w:p>
        </w:tc>
        <w:tc>
          <w:tcPr>
            <w:tcW w:w="143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0DAD53" w14:textId="77777777" w:rsidR="003F2E3A" w:rsidRDefault="003F2E3A">
            <w:pPr>
              <w:jc w:val="center"/>
              <w:rPr>
                <w:rFonts w:ascii="宋体" w:eastAsia="宋体" w:hAnsi="宋体" w:cs="宋体"/>
                <w:color w:val="000000"/>
                <w:sz w:val="22"/>
              </w:rPr>
            </w:pPr>
          </w:p>
        </w:tc>
        <w:tc>
          <w:tcPr>
            <w:tcW w:w="20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BF10B6"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韩露</w:t>
            </w:r>
          </w:p>
        </w:tc>
        <w:tc>
          <w:tcPr>
            <w:tcW w:w="2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F0DB81"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罗建新</w:t>
            </w:r>
          </w:p>
        </w:tc>
        <w:tc>
          <w:tcPr>
            <w:tcW w:w="184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219EFB" w14:textId="77777777" w:rsidR="003F2E3A" w:rsidRDefault="003F2E3A">
            <w:pPr>
              <w:jc w:val="center"/>
              <w:rPr>
                <w:rFonts w:ascii="宋体" w:eastAsia="宋体" w:hAnsi="宋体" w:cs="宋体"/>
                <w:color w:val="000000"/>
                <w:sz w:val="22"/>
              </w:rPr>
            </w:pPr>
          </w:p>
        </w:tc>
      </w:tr>
      <w:tr w:rsidR="003F2E3A" w14:paraId="2E324905" w14:textId="77777777">
        <w:trPr>
          <w:trHeight w:val="438"/>
        </w:trPr>
        <w:tc>
          <w:tcPr>
            <w:tcW w:w="16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E6CC08"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环境中心</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2E1CFC" w14:textId="77777777" w:rsidR="003F2E3A" w:rsidRDefault="003F2E3A">
            <w:pPr>
              <w:rPr>
                <w:rFonts w:ascii="宋体" w:eastAsia="宋体" w:hAnsi="宋体" w:cs="宋体"/>
                <w:color w:val="000000"/>
                <w:sz w:val="22"/>
              </w:rPr>
            </w:pPr>
          </w:p>
        </w:tc>
        <w:tc>
          <w:tcPr>
            <w:tcW w:w="1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1AAD5D"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杨启耀、王学军</w:t>
            </w:r>
          </w:p>
        </w:tc>
        <w:tc>
          <w:tcPr>
            <w:tcW w:w="21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799D01"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杜小利、何学友</w:t>
            </w:r>
          </w:p>
        </w:tc>
        <w:tc>
          <w:tcPr>
            <w:tcW w:w="143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890F7F" w14:textId="77777777" w:rsidR="003F2E3A" w:rsidRDefault="003F2E3A">
            <w:pPr>
              <w:jc w:val="center"/>
              <w:rPr>
                <w:rFonts w:ascii="宋体" w:eastAsia="宋体" w:hAnsi="宋体" w:cs="宋体"/>
                <w:color w:val="000000"/>
                <w:sz w:val="22"/>
              </w:rPr>
            </w:pPr>
          </w:p>
        </w:tc>
        <w:tc>
          <w:tcPr>
            <w:tcW w:w="20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2456B2"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杨启耀、王学军</w:t>
            </w:r>
          </w:p>
        </w:tc>
        <w:tc>
          <w:tcPr>
            <w:tcW w:w="2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1EE985"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杜小利、何学友</w:t>
            </w:r>
          </w:p>
        </w:tc>
        <w:tc>
          <w:tcPr>
            <w:tcW w:w="184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F15ABA" w14:textId="77777777" w:rsidR="003F2E3A" w:rsidRDefault="003F2E3A">
            <w:pPr>
              <w:jc w:val="center"/>
              <w:rPr>
                <w:rFonts w:ascii="宋体" w:eastAsia="宋体" w:hAnsi="宋体" w:cs="宋体"/>
                <w:color w:val="000000"/>
                <w:sz w:val="22"/>
              </w:rPr>
            </w:pPr>
          </w:p>
        </w:tc>
      </w:tr>
      <w:tr w:rsidR="003F2E3A" w14:paraId="6EB1609A" w14:textId="77777777">
        <w:trPr>
          <w:trHeight w:val="403"/>
        </w:trPr>
        <w:tc>
          <w:tcPr>
            <w:tcW w:w="16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28082D"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维修中心</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CE8B80" w14:textId="77777777" w:rsidR="003F2E3A" w:rsidRDefault="003F2E3A">
            <w:pPr>
              <w:rPr>
                <w:rFonts w:ascii="宋体" w:eastAsia="宋体" w:hAnsi="宋体" w:cs="宋体"/>
                <w:color w:val="000000"/>
                <w:sz w:val="22"/>
              </w:rPr>
            </w:pPr>
          </w:p>
        </w:tc>
        <w:tc>
          <w:tcPr>
            <w:tcW w:w="1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CA8F95"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江民勇、董歧连</w:t>
            </w:r>
          </w:p>
        </w:tc>
        <w:tc>
          <w:tcPr>
            <w:tcW w:w="21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F3180D"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陈宗旸、翁德勇</w:t>
            </w:r>
          </w:p>
        </w:tc>
        <w:tc>
          <w:tcPr>
            <w:tcW w:w="143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EE8B29" w14:textId="77777777" w:rsidR="003F2E3A" w:rsidRDefault="003F2E3A">
            <w:pPr>
              <w:jc w:val="center"/>
              <w:rPr>
                <w:rFonts w:ascii="宋体" w:eastAsia="宋体" w:hAnsi="宋体" w:cs="宋体"/>
                <w:color w:val="000000"/>
                <w:sz w:val="22"/>
              </w:rPr>
            </w:pPr>
          </w:p>
        </w:tc>
        <w:tc>
          <w:tcPr>
            <w:tcW w:w="20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5D4E9A"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江民勇、董歧连</w:t>
            </w:r>
          </w:p>
        </w:tc>
        <w:tc>
          <w:tcPr>
            <w:tcW w:w="2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9D5851"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陈宗旸、翁德勇</w:t>
            </w:r>
          </w:p>
        </w:tc>
        <w:tc>
          <w:tcPr>
            <w:tcW w:w="184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51E454" w14:textId="77777777" w:rsidR="003F2E3A" w:rsidRDefault="003F2E3A">
            <w:pPr>
              <w:jc w:val="center"/>
              <w:rPr>
                <w:rFonts w:ascii="宋体" w:eastAsia="宋体" w:hAnsi="宋体" w:cs="宋体"/>
                <w:color w:val="000000"/>
                <w:sz w:val="22"/>
              </w:rPr>
            </w:pPr>
          </w:p>
        </w:tc>
      </w:tr>
      <w:tr w:rsidR="003F2E3A" w14:paraId="12CC60A2" w14:textId="77777777">
        <w:trPr>
          <w:trHeight w:val="417"/>
        </w:trPr>
        <w:tc>
          <w:tcPr>
            <w:tcW w:w="16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D3D7FA"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lastRenderedPageBreak/>
              <w:t>采供中心</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11582D" w14:textId="77777777" w:rsidR="003F2E3A" w:rsidRDefault="003F2E3A">
            <w:pPr>
              <w:rPr>
                <w:rFonts w:ascii="宋体" w:eastAsia="宋体" w:hAnsi="宋体" w:cs="宋体"/>
                <w:color w:val="000000"/>
                <w:sz w:val="22"/>
              </w:rPr>
            </w:pPr>
          </w:p>
        </w:tc>
        <w:tc>
          <w:tcPr>
            <w:tcW w:w="1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70A5B0"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叶斌、胡正祥</w:t>
            </w:r>
          </w:p>
        </w:tc>
        <w:tc>
          <w:tcPr>
            <w:tcW w:w="21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914DFE"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许轩、李金林</w:t>
            </w:r>
          </w:p>
        </w:tc>
        <w:tc>
          <w:tcPr>
            <w:tcW w:w="143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69E942" w14:textId="77777777" w:rsidR="003F2E3A" w:rsidRDefault="003F2E3A">
            <w:pPr>
              <w:jc w:val="center"/>
              <w:rPr>
                <w:rFonts w:ascii="宋体" w:eastAsia="宋体" w:hAnsi="宋体" w:cs="宋体"/>
                <w:color w:val="000000"/>
                <w:sz w:val="22"/>
              </w:rPr>
            </w:pPr>
          </w:p>
        </w:tc>
        <w:tc>
          <w:tcPr>
            <w:tcW w:w="20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26569A"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叶斌、胡正祥</w:t>
            </w:r>
          </w:p>
        </w:tc>
        <w:tc>
          <w:tcPr>
            <w:tcW w:w="2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D532AE"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许轩、李金林</w:t>
            </w:r>
          </w:p>
        </w:tc>
        <w:tc>
          <w:tcPr>
            <w:tcW w:w="184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0603CB" w14:textId="77777777" w:rsidR="003F2E3A" w:rsidRDefault="003F2E3A">
            <w:pPr>
              <w:jc w:val="center"/>
              <w:rPr>
                <w:rFonts w:ascii="宋体" w:eastAsia="宋体" w:hAnsi="宋体" w:cs="宋体"/>
                <w:color w:val="000000"/>
                <w:sz w:val="22"/>
              </w:rPr>
            </w:pPr>
          </w:p>
        </w:tc>
      </w:tr>
      <w:tr w:rsidR="003F2E3A" w14:paraId="142FBB98" w14:textId="77777777">
        <w:trPr>
          <w:trHeight w:val="383"/>
        </w:trPr>
        <w:tc>
          <w:tcPr>
            <w:tcW w:w="16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A3F12E"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节能中心</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6852BE" w14:textId="77777777" w:rsidR="003F2E3A" w:rsidRDefault="003F2E3A">
            <w:pPr>
              <w:rPr>
                <w:rFonts w:ascii="宋体" w:eastAsia="宋体" w:hAnsi="宋体" w:cs="宋体"/>
                <w:color w:val="000000"/>
                <w:sz w:val="22"/>
              </w:rPr>
            </w:pPr>
          </w:p>
        </w:tc>
        <w:tc>
          <w:tcPr>
            <w:tcW w:w="1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3B257A"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胡学军、刘保勇</w:t>
            </w:r>
          </w:p>
        </w:tc>
        <w:tc>
          <w:tcPr>
            <w:tcW w:w="21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19AD17"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马建军、雷广祥</w:t>
            </w:r>
          </w:p>
        </w:tc>
        <w:tc>
          <w:tcPr>
            <w:tcW w:w="143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11F0D2" w14:textId="77777777" w:rsidR="003F2E3A" w:rsidRDefault="003F2E3A">
            <w:pPr>
              <w:jc w:val="center"/>
              <w:rPr>
                <w:rFonts w:ascii="宋体" w:eastAsia="宋体" w:hAnsi="宋体" w:cs="宋体"/>
                <w:color w:val="000000"/>
                <w:sz w:val="22"/>
              </w:rPr>
            </w:pPr>
          </w:p>
        </w:tc>
        <w:tc>
          <w:tcPr>
            <w:tcW w:w="20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507B3D"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胡学军、刘保勇</w:t>
            </w:r>
          </w:p>
        </w:tc>
        <w:tc>
          <w:tcPr>
            <w:tcW w:w="2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948990"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马建军、雷广祥</w:t>
            </w:r>
          </w:p>
        </w:tc>
        <w:tc>
          <w:tcPr>
            <w:tcW w:w="184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6E07D8" w14:textId="77777777" w:rsidR="003F2E3A" w:rsidRDefault="003F2E3A">
            <w:pPr>
              <w:jc w:val="center"/>
              <w:rPr>
                <w:rFonts w:ascii="宋体" w:eastAsia="宋体" w:hAnsi="宋体" w:cs="宋体"/>
                <w:color w:val="000000"/>
                <w:sz w:val="22"/>
              </w:rPr>
            </w:pPr>
          </w:p>
        </w:tc>
      </w:tr>
      <w:tr w:rsidR="003F2E3A" w14:paraId="2190E431" w14:textId="77777777">
        <w:trPr>
          <w:trHeight w:val="461"/>
        </w:trPr>
        <w:tc>
          <w:tcPr>
            <w:tcW w:w="1639"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063C6CB2"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医务所</w:t>
            </w:r>
          </w:p>
        </w:tc>
        <w:tc>
          <w:tcPr>
            <w:tcW w:w="722" w:type="dxa"/>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57229E29" w14:textId="77777777" w:rsidR="003F2E3A" w:rsidRDefault="003F2E3A">
            <w:pPr>
              <w:rPr>
                <w:rFonts w:ascii="宋体" w:eastAsia="宋体" w:hAnsi="宋体" w:cs="宋体"/>
                <w:color w:val="000000"/>
                <w:sz w:val="22"/>
              </w:rPr>
            </w:pPr>
          </w:p>
        </w:tc>
        <w:tc>
          <w:tcPr>
            <w:tcW w:w="11579" w:type="dxa"/>
            <w:gridSpan w:val="7"/>
            <w:tcBorders>
              <w:top w:val="single" w:sz="4" w:space="0" w:color="000000"/>
              <w:left w:val="single" w:sz="4" w:space="0" w:color="000000"/>
              <w:bottom w:val="single" w:sz="4" w:space="0" w:color="000000"/>
              <w:right w:val="single" w:sz="4" w:space="0" w:color="000000"/>
            </w:tcBorders>
            <w:shd w:val="clear" w:color="auto" w:fill="FFFF00"/>
            <w:noWrap/>
            <w:vAlign w:val="center"/>
          </w:tcPr>
          <w:p w14:paraId="661A7F42" w14:textId="77777777" w:rsidR="003F2E3A" w:rsidRDefault="000B24B0">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按医务所现行值班计划安排执行、常态化核酸检测场务安排由马建军负责。</w:t>
            </w:r>
          </w:p>
        </w:tc>
      </w:tr>
      <w:tr w:rsidR="003F2E3A" w14:paraId="5A5200CE" w14:textId="77777777">
        <w:trPr>
          <w:trHeight w:val="2694"/>
        </w:trPr>
        <w:tc>
          <w:tcPr>
            <w:tcW w:w="16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8EDDC7" w14:textId="77777777" w:rsidR="003F2E3A" w:rsidRDefault="000B24B0">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备注</w:t>
            </w:r>
          </w:p>
        </w:tc>
        <w:tc>
          <w:tcPr>
            <w:tcW w:w="12301" w:type="dxa"/>
            <w:gridSpan w:val="8"/>
            <w:tcBorders>
              <w:top w:val="single" w:sz="4" w:space="0" w:color="000000"/>
              <w:left w:val="single" w:sz="4" w:space="0" w:color="000000"/>
              <w:bottom w:val="single" w:sz="4" w:space="0" w:color="000000"/>
              <w:right w:val="nil"/>
            </w:tcBorders>
            <w:shd w:val="clear" w:color="auto" w:fill="auto"/>
            <w:vAlign w:val="center"/>
          </w:tcPr>
          <w:p w14:paraId="59DEFB0D" w14:textId="77777777" w:rsidR="003F2E3A" w:rsidRDefault="000B24B0">
            <w:pPr>
              <w:widowControl/>
              <w:jc w:val="left"/>
              <w:textAlignment w:val="center"/>
              <w:rPr>
                <w:rFonts w:ascii="宋体" w:eastAsia="宋体" w:hAnsi="宋体" w:cs="宋体"/>
                <w:color w:val="000000"/>
                <w:sz w:val="22"/>
              </w:rPr>
            </w:pPr>
            <w:r>
              <w:rPr>
                <w:rFonts w:ascii="宋体" w:eastAsia="宋体" w:hAnsi="宋体" w:cs="宋体" w:hint="eastAsia"/>
                <w:color w:val="000000"/>
                <w:kern w:val="0"/>
                <w:sz w:val="22"/>
                <w:lang w:bidi="ar"/>
              </w:rPr>
              <w:t>1.根据《学校疫情防控专项工作会议纪要》精神，总务处结合部门工作实际形成此轮值表，自2022年3月28日起执行；</w:t>
            </w:r>
            <w:r>
              <w:rPr>
                <w:rFonts w:ascii="宋体" w:eastAsia="宋体" w:hAnsi="宋体" w:cs="宋体" w:hint="eastAsia"/>
                <w:color w:val="000000"/>
                <w:kern w:val="0"/>
                <w:sz w:val="22"/>
                <w:lang w:bidi="ar"/>
              </w:rPr>
              <w:br/>
              <w:t>2.每日到校工作人员按工作时间及工作要求，推进各项工作落实，并加强请示汇报和工作协调；</w:t>
            </w:r>
            <w:r>
              <w:rPr>
                <w:rFonts w:ascii="宋体" w:eastAsia="宋体" w:hAnsi="宋体" w:cs="宋体" w:hint="eastAsia"/>
                <w:color w:val="000000"/>
                <w:kern w:val="0"/>
                <w:sz w:val="22"/>
                <w:lang w:bidi="ar"/>
              </w:rPr>
              <w:br/>
              <w:t>3.每日居家办公人员按工作日时间（上午8:30-12:00，下午13:30-17:00）在工作群接龙打卡，随时受领各项任务，不得以任何理由推脱；打卡工作及信息统计由信息管理科负责，各科室、部门考勤员同步做好考勤统计；</w:t>
            </w:r>
            <w:r>
              <w:rPr>
                <w:rFonts w:ascii="宋体" w:eastAsia="宋体" w:hAnsi="宋体" w:cs="宋体" w:hint="eastAsia"/>
                <w:color w:val="000000"/>
                <w:kern w:val="0"/>
                <w:sz w:val="22"/>
                <w:lang w:bidi="ar"/>
              </w:rPr>
              <w:br/>
              <w:t>4.各中心依据《学校疫情防控专项工作会议纪要》精神和总务处工作实际，条件允许前提下，建立部门劳务派遣人员预备队，考虑家庭确有困难、孩子需要照顾的教职工实际情况，排班值班工作可适当减少或错时安排。</w:t>
            </w:r>
            <w:r>
              <w:rPr>
                <w:rFonts w:ascii="宋体" w:eastAsia="宋体" w:hAnsi="宋体" w:cs="宋体" w:hint="eastAsia"/>
                <w:color w:val="000000"/>
                <w:kern w:val="0"/>
                <w:sz w:val="22"/>
                <w:lang w:bidi="ar"/>
              </w:rPr>
              <w:br/>
              <w:t>5.所有教职工做好日常自我防护，务必做到戴口罩、一米线、不聚集。</w:t>
            </w:r>
          </w:p>
        </w:tc>
      </w:tr>
    </w:tbl>
    <w:p w14:paraId="16F5CBEF" w14:textId="77777777" w:rsidR="003F2E3A" w:rsidRDefault="003F2E3A"/>
    <w:p w14:paraId="6E9D5548" w14:textId="77777777" w:rsidR="003F2E3A" w:rsidRDefault="003F2E3A">
      <w:pPr>
        <w:spacing w:line="480" w:lineRule="exact"/>
        <w:rPr>
          <w:rFonts w:ascii="仿宋" w:eastAsia="仿宋" w:hAnsi="仿宋"/>
          <w:sz w:val="32"/>
          <w:szCs w:val="32"/>
        </w:rPr>
      </w:pPr>
    </w:p>
    <w:p w14:paraId="24DD939C" w14:textId="77777777" w:rsidR="003F2E3A" w:rsidRDefault="003F2E3A">
      <w:pPr>
        <w:rPr>
          <w:rFonts w:ascii="仿宋" w:eastAsia="仿宋" w:hAnsi="仿宋"/>
          <w:sz w:val="32"/>
          <w:szCs w:val="32"/>
        </w:rPr>
      </w:pPr>
    </w:p>
    <w:p w14:paraId="6374833D" w14:textId="77777777" w:rsidR="003F2E3A" w:rsidRDefault="003F2E3A">
      <w:pPr>
        <w:spacing w:line="480" w:lineRule="exact"/>
        <w:rPr>
          <w:rFonts w:ascii="仿宋" w:eastAsia="仿宋" w:hAnsi="仿宋"/>
          <w:sz w:val="32"/>
          <w:szCs w:val="32"/>
        </w:rPr>
        <w:sectPr w:rsidR="003F2E3A">
          <w:pgSz w:w="16838" w:h="11906" w:orient="landscape"/>
          <w:pgMar w:top="1134" w:right="1440" w:bottom="1134" w:left="1440" w:header="851" w:footer="992" w:gutter="0"/>
          <w:cols w:space="0"/>
          <w:docGrid w:type="lines" w:linePitch="312"/>
        </w:sectPr>
      </w:pPr>
    </w:p>
    <w:tbl>
      <w:tblPr>
        <w:tblW w:w="9501" w:type="dxa"/>
        <w:tblInd w:w="93" w:type="dxa"/>
        <w:tblLayout w:type="fixed"/>
        <w:tblLook w:val="04A0" w:firstRow="1" w:lastRow="0" w:firstColumn="1" w:lastColumn="0" w:noHBand="0" w:noVBand="1"/>
      </w:tblPr>
      <w:tblGrid>
        <w:gridCol w:w="609"/>
        <w:gridCol w:w="1381"/>
        <w:gridCol w:w="1382"/>
        <w:gridCol w:w="805"/>
        <w:gridCol w:w="1355"/>
        <w:gridCol w:w="1939"/>
        <w:gridCol w:w="1038"/>
        <w:gridCol w:w="992"/>
      </w:tblGrid>
      <w:tr w:rsidR="003F2E3A" w14:paraId="1042F7E8" w14:textId="77777777">
        <w:trPr>
          <w:trHeight w:val="600"/>
        </w:trPr>
        <w:tc>
          <w:tcPr>
            <w:tcW w:w="9501" w:type="dxa"/>
            <w:gridSpan w:val="8"/>
            <w:tcBorders>
              <w:top w:val="nil"/>
              <w:left w:val="nil"/>
              <w:bottom w:val="nil"/>
              <w:right w:val="nil"/>
            </w:tcBorders>
            <w:shd w:val="clear" w:color="auto" w:fill="auto"/>
            <w:noWrap/>
            <w:vAlign w:val="center"/>
          </w:tcPr>
          <w:p w14:paraId="07DBA483" w14:textId="77777777" w:rsidR="003F2E3A" w:rsidRDefault="000B24B0">
            <w:pPr>
              <w:widowControl/>
              <w:jc w:val="center"/>
              <w:textAlignment w:val="center"/>
              <w:rPr>
                <w:rFonts w:ascii="宋体" w:eastAsia="宋体" w:hAnsi="宋体" w:cs="宋体"/>
                <w:b/>
                <w:bCs/>
                <w:color w:val="000000"/>
                <w:sz w:val="24"/>
                <w:szCs w:val="24"/>
              </w:rPr>
            </w:pPr>
            <w:r>
              <w:rPr>
                <w:rFonts w:ascii="宋体" w:eastAsia="宋体" w:hAnsi="宋体" w:cs="宋体" w:hint="eastAsia"/>
                <w:b/>
                <w:bCs/>
                <w:color w:val="000000"/>
                <w:kern w:val="0"/>
                <w:sz w:val="24"/>
                <w:szCs w:val="24"/>
                <w:lang w:bidi="ar"/>
              </w:rPr>
              <w:lastRenderedPageBreak/>
              <w:t>总务处劳务派遣人员AB角轮值名单</w:t>
            </w:r>
          </w:p>
        </w:tc>
      </w:tr>
      <w:tr w:rsidR="003F2E3A" w14:paraId="29BF0022"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D293D" w14:textId="77777777" w:rsidR="003F2E3A" w:rsidRDefault="000B24B0">
            <w:pPr>
              <w:widowControl/>
              <w:jc w:val="center"/>
              <w:textAlignment w:val="center"/>
              <w:rPr>
                <w:rFonts w:ascii="华文细黑" w:eastAsia="华文细黑" w:hAnsi="华文细黑" w:cs="华文细黑"/>
                <w:b/>
                <w:bCs/>
                <w:color w:val="000000"/>
                <w:sz w:val="18"/>
                <w:szCs w:val="18"/>
              </w:rPr>
            </w:pPr>
            <w:r>
              <w:rPr>
                <w:rFonts w:ascii="华文细黑" w:eastAsia="华文细黑" w:hAnsi="华文细黑" w:cs="华文细黑" w:hint="eastAsia"/>
                <w:b/>
                <w:bCs/>
                <w:color w:val="000000"/>
                <w:kern w:val="0"/>
                <w:sz w:val="18"/>
                <w:szCs w:val="18"/>
                <w:lang w:bidi="ar"/>
              </w:rPr>
              <w:t>序号</w:t>
            </w: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3FE94" w14:textId="77777777" w:rsidR="003F2E3A" w:rsidRDefault="000B24B0">
            <w:pPr>
              <w:widowControl/>
              <w:jc w:val="center"/>
              <w:textAlignment w:val="center"/>
              <w:rPr>
                <w:rFonts w:ascii="华文细黑" w:eastAsia="华文细黑" w:hAnsi="华文细黑" w:cs="华文细黑"/>
                <w:b/>
                <w:bCs/>
                <w:color w:val="000000"/>
                <w:sz w:val="18"/>
                <w:szCs w:val="18"/>
              </w:rPr>
            </w:pPr>
            <w:r>
              <w:rPr>
                <w:rFonts w:ascii="华文细黑" w:eastAsia="华文细黑" w:hAnsi="华文细黑" w:cs="华文细黑" w:hint="eastAsia"/>
                <w:b/>
                <w:bCs/>
                <w:color w:val="000000"/>
                <w:kern w:val="0"/>
                <w:sz w:val="18"/>
                <w:szCs w:val="18"/>
                <w:lang w:bidi="ar"/>
              </w:rPr>
              <w:t>车牌号</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9A1927" w14:textId="77777777" w:rsidR="003F2E3A" w:rsidRDefault="000B24B0">
            <w:pPr>
              <w:widowControl/>
              <w:jc w:val="center"/>
              <w:textAlignment w:val="center"/>
              <w:rPr>
                <w:rFonts w:ascii="华文细黑" w:eastAsia="华文细黑" w:hAnsi="华文细黑" w:cs="华文细黑"/>
                <w:b/>
                <w:bCs/>
                <w:color w:val="000000"/>
                <w:sz w:val="18"/>
                <w:szCs w:val="18"/>
              </w:rPr>
            </w:pPr>
            <w:r>
              <w:rPr>
                <w:rFonts w:ascii="华文细黑" w:eastAsia="华文细黑" w:hAnsi="华文细黑" w:cs="华文细黑" w:hint="eastAsia"/>
                <w:b/>
                <w:bCs/>
                <w:color w:val="000000"/>
                <w:kern w:val="0"/>
                <w:sz w:val="18"/>
                <w:szCs w:val="18"/>
                <w:lang w:bidi="ar"/>
              </w:rPr>
              <w:t>工作手机号</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C3DF82" w14:textId="77777777" w:rsidR="003F2E3A" w:rsidRDefault="000B24B0">
            <w:pPr>
              <w:widowControl/>
              <w:jc w:val="center"/>
              <w:textAlignment w:val="center"/>
              <w:rPr>
                <w:rFonts w:ascii="华文细黑" w:eastAsia="华文细黑" w:hAnsi="华文细黑" w:cs="华文细黑"/>
                <w:b/>
                <w:bCs/>
                <w:color w:val="000000"/>
                <w:sz w:val="18"/>
                <w:szCs w:val="18"/>
              </w:rPr>
            </w:pPr>
            <w:r>
              <w:rPr>
                <w:rFonts w:ascii="华文细黑" w:eastAsia="华文细黑" w:hAnsi="华文细黑" w:cs="华文细黑" w:hint="eastAsia"/>
                <w:b/>
                <w:bCs/>
                <w:color w:val="000000"/>
                <w:kern w:val="0"/>
                <w:sz w:val="18"/>
                <w:szCs w:val="18"/>
                <w:lang w:bidi="ar"/>
              </w:rPr>
              <w:t>姓名</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625F1C" w14:textId="77777777" w:rsidR="003F2E3A" w:rsidRDefault="000B24B0">
            <w:pPr>
              <w:widowControl/>
              <w:jc w:val="center"/>
              <w:textAlignment w:val="center"/>
              <w:rPr>
                <w:rFonts w:ascii="华文细黑" w:eastAsia="华文细黑" w:hAnsi="华文细黑" w:cs="华文细黑"/>
                <w:b/>
                <w:bCs/>
                <w:color w:val="000000"/>
                <w:sz w:val="18"/>
                <w:szCs w:val="18"/>
              </w:rPr>
            </w:pPr>
            <w:r>
              <w:rPr>
                <w:rFonts w:ascii="华文细黑" w:eastAsia="华文细黑" w:hAnsi="华文细黑" w:cs="华文细黑" w:hint="eastAsia"/>
                <w:b/>
                <w:bCs/>
                <w:color w:val="000000"/>
                <w:kern w:val="0"/>
                <w:sz w:val="18"/>
                <w:szCs w:val="18"/>
                <w:lang w:bidi="ar"/>
              </w:rPr>
              <w:t>部门</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E789B0" w14:textId="77777777" w:rsidR="003F2E3A" w:rsidRDefault="000B24B0">
            <w:pPr>
              <w:widowControl/>
              <w:jc w:val="center"/>
              <w:textAlignment w:val="center"/>
              <w:rPr>
                <w:rFonts w:ascii="华文细黑" w:eastAsia="华文细黑" w:hAnsi="华文细黑" w:cs="华文细黑"/>
                <w:b/>
                <w:bCs/>
                <w:color w:val="000000"/>
                <w:sz w:val="18"/>
                <w:szCs w:val="18"/>
              </w:rPr>
            </w:pPr>
            <w:r>
              <w:rPr>
                <w:rFonts w:ascii="华文细黑" w:eastAsia="华文细黑" w:hAnsi="华文细黑" w:cs="华文细黑" w:hint="eastAsia"/>
                <w:b/>
                <w:bCs/>
                <w:color w:val="000000"/>
                <w:kern w:val="0"/>
                <w:sz w:val="18"/>
                <w:szCs w:val="18"/>
                <w:lang w:bidi="ar"/>
              </w:rPr>
              <w:t>证件号码</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9A20F2" w14:textId="77777777" w:rsidR="003F2E3A" w:rsidRDefault="000B24B0">
            <w:pPr>
              <w:widowControl/>
              <w:jc w:val="center"/>
              <w:textAlignment w:val="center"/>
              <w:rPr>
                <w:rFonts w:ascii="华文细黑" w:eastAsia="华文细黑" w:hAnsi="华文细黑" w:cs="华文细黑"/>
                <w:b/>
                <w:bCs/>
                <w:color w:val="000000"/>
                <w:sz w:val="18"/>
                <w:szCs w:val="18"/>
              </w:rPr>
            </w:pPr>
            <w:r>
              <w:rPr>
                <w:rFonts w:ascii="华文细黑" w:eastAsia="华文细黑" w:hAnsi="华文细黑" w:cs="华文细黑" w:hint="eastAsia"/>
                <w:b/>
                <w:bCs/>
                <w:color w:val="000000"/>
                <w:kern w:val="0"/>
                <w:sz w:val="18"/>
                <w:szCs w:val="18"/>
                <w:lang w:bidi="ar"/>
              </w:rPr>
              <w:t>备注</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EEAF11"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分组</w:t>
            </w:r>
          </w:p>
        </w:tc>
      </w:tr>
      <w:tr w:rsidR="003F2E3A" w14:paraId="11788000"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74F3D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BB50A0"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AF89B0</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10FBF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13813950820</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9E2306"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吴素玉</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B241D2"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综合办公室</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93F3C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320122198202140023</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D109C"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73044C"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0A21BA6F"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D32FC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2</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DDDE54"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A5PG88</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A73D5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15077888113</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E82F8E"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刘露露</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75405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综合办公室</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3216B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32012219900417282X</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DF411"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A939F8"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56AD234A"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F9F7E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A87956"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A75UZ5</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43D45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13913316163</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354632"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袁寿香</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D2E866"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综合办公室</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2A4AD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320122197909122844</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55C37"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一卡通</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2F8279" w14:textId="77777777" w:rsidR="003F2E3A" w:rsidRDefault="003F2E3A">
            <w:pPr>
              <w:jc w:val="center"/>
              <w:rPr>
                <w:rFonts w:ascii="华文中宋" w:eastAsia="华文中宋" w:hAnsi="华文中宋" w:cs="华文中宋"/>
                <w:color w:val="000000"/>
                <w:sz w:val="18"/>
                <w:szCs w:val="18"/>
              </w:rPr>
            </w:pPr>
          </w:p>
        </w:tc>
      </w:tr>
      <w:tr w:rsidR="003F2E3A" w14:paraId="1CBAB2C5"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2FA4B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4</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CF3B0C"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19468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13655167716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B2822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滕宏凤</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38E4D8"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综合办公室</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B00CE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320122198110202821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C0357"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一卡通</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48D908" w14:textId="77777777" w:rsidR="003F2E3A" w:rsidRDefault="003F2E3A">
            <w:pPr>
              <w:jc w:val="center"/>
              <w:rPr>
                <w:rFonts w:ascii="华文中宋" w:eastAsia="华文中宋" w:hAnsi="华文中宋" w:cs="华文中宋"/>
                <w:color w:val="000000"/>
                <w:sz w:val="18"/>
                <w:szCs w:val="18"/>
              </w:rPr>
            </w:pPr>
          </w:p>
        </w:tc>
      </w:tr>
      <w:tr w:rsidR="003F2E3A" w14:paraId="6553883F"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68DF2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5</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458C65"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A182V0</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27E57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13776505668</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9BF4B4"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王敏</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0786B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综合办公室</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C8E95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320122197802120021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C5891"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借调</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CE81BA" w14:textId="77777777" w:rsidR="003F2E3A" w:rsidRDefault="003F2E3A">
            <w:pPr>
              <w:jc w:val="center"/>
              <w:rPr>
                <w:rFonts w:ascii="华文中宋" w:eastAsia="华文中宋" w:hAnsi="华文中宋" w:cs="华文中宋"/>
                <w:color w:val="000000"/>
                <w:sz w:val="18"/>
                <w:szCs w:val="18"/>
              </w:rPr>
            </w:pPr>
          </w:p>
        </w:tc>
      </w:tr>
      <w:tr w:rsidR="003F2E3A" w14:paraId="337F754C"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9EC44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6</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DBFCFA"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AK8H67</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84FD5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15261805791</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F758C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翁战农</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14CAC3"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综合办公室</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B3955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320101196911210011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55093"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A0D7B2"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2F57D1EF"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C3AFD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9</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3D8CAB"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4A537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13851513273</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71B44F"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金萍</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1F02A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综合办公室</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B4C2B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32012219900302442x</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EB36E"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5671C8"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1F0A2B83"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1D943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7</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CBEC61"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381C6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13770731806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A5989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郑敏静</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DBD384"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综合办公室</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4E2FB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320123198811174823</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870BE"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5A01F7"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4257C125"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33FEB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8</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BF2F7C"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8D77B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13770728806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35C4B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梁冰</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C8DE2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综合办公室</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FE413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320102199308160814</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8179F"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4EFD4A"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0FA4E9F8"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998A4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10</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5B67FE"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AK8H67</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141B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15151809515</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328CB5" w14:textId="77777777" w:rsidR="003F2E3A" w:rsidRDefault="000B24B0">
            <w:pPr>
              <w:widowControl/>
              <w:jc w:val="center"/>
              <w:textAlignment w:val="center"/>
              <w:rPr>
                <w:rFonts w:ascii="华文细黑" w:eastAsia="华文细黑" w:hAnsi="华文细黑" w:cs="华文细黑"/>
                <w:color w:val="FF0000"/>
                <w:sz w:val="18"/>
                <w:szCs w:val="18"/>
              </w:rPr>
            </w:pPr>
            <w:r>
              <w:rPr>
                <w:rFonts w:ascii="华文细黑" w:eastAsia="华文细黑" w:hAnsi="华文细黑" w:cs="华文细黑" w:hint="eastAsia"/>
                <w:color w:val="FF0000"/>
                <w:kern w:val="0"/>
                <w:sz w:val="18"/>
                <w:szCs w:val="18"/>
                <w:lang w:bidi="ar"/>
              </w:rPr>
              <w:t>张源秀</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4CA7F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公寓管理科</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D468A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320122196912051309</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F91E1"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返聘</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4C3BF5"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5B2A4666"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B078E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11</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1B1D65"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A7A26X</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437F9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18551777085</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836E4B" w14:textId="77777777" w:rsidR="003F2E3A" w:rsidRDefault="000B24B0">
            <w:pPr>
              <w:widowControl/>
              <w:jc w:val="center"/>
              <w:textAlignment w:val="center"/>
              <w:rPr>
                <w:rFonts w:ascii="华文细黑" w:eastAsia="华文细黑" w:hAnsi="华文细黑" w:cs="华文细黑"/>
                <w:color w:val="FF0000"/>
                <w:sz w:val="18"/>
                <w:szCs w:val="18"/>
              </w:rPr>
            </w:pPr>
            <w:r>
              <w:rPr>
                <w:rFonts w:ascii="华文细黑" w:eastAsia="华文细黑" w:hAnsi="华文细黑" w:cs="华文细黑" w:hint="eastAsia"/>
                <w:color w:val="FF0000"/>
                <w:kern w:val="0"/>
                <w:sz w:val="18"/>
                <w:szCs w:val="18"/>
                <w:lang w:bidi="ar"/>
              </w:rPr>
              <w:t>聂富梅</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2B1F4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公寓管理科</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5C573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320122197012124423</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B9493"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返聘</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CFCE4D"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6F55DF21"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DB9C8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12</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0FFED2"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A559UD</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AF7EC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13236416282</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A0676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韩苏青</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AA8CB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E617B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320122197909110026</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86DEB"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0DB140"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666A8FDA"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5DF0F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F331CA"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川</w:t>
            </w:r>
            <w:r>
              <w:rPr>
                <w:rStyle w:val="font31"/>
                <w:rFonts w:eastAsia="宋体"/>
                <w:sz w:val="18"/>
                <w:szCs w:val="18"/>
                <w:lang w:bidi="ar"/>
              </w:rPr>
              <w:t>A79HN8</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C9F35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13645152264</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892C18"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杨爽</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6D665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医务所</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FB03D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513001198908280045</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F6E2E"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C2A617"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7D297F5F"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1D93A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14</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B77339"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AS5H86</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CC129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13505160187</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F23699" w14:textId="77777777" w:rsidR="003F2E3A" w:rsidRDefault="000B24B0">
            <w:pPr>
              <w:widowControl/>
              <w:jc w:val="center"/>
              <w:textAlignment w:val="center"/>
              <w:rPr>
                <w:rFonts w:ascii="华文细黑" w:eastAsia="华文细黑" w:hAnsi="华文细黑" w:cs="华文细黑"/>
                <w:color w:val="FF0000"/>
                <w:sz w:val="18"/>
                <w:szCs w:val="18"/>
              </w:rPr>
            </w:pPr>
            <w:r>
              <w:rPr>
                <w:rFonts w:ascii="华文细黑" w:eastAsia="华文细黑" w:hAnsi="华文细黑" w:cs="华文细黑" w:hint="eastAsia"/>
                <w:color w:val="FF0000"/>
                <w:kern w:val="0"/>
                <w:sz w:val="18"/>
                <w:szCs w:val="18"/>
                <w:lang w:bidi="ar"/>
              </w:rPr>
              <w:t>王美凤</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255C34"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医务所</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4F21D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 xml:space="preserve">321102196303133822 </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10A32"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返聘</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80EDA4"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32586A3C"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0854B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6342A"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A985DC</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2C00A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13585198838</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21045F"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刘珊珊</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B168DC"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医务所</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108A2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320122199003260027</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1BA6A"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A934B8"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6BFE5071"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F04F2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16</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1925FF"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A182V0</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D35C2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13776503676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83776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陈宗旸</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884A1E"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维修服务中心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900E1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340404198005110033</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9036A"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84AD6F"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4CC60C86"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60E61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17</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675DD1"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86D88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15861807056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2D25A2"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李倩</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097E0F"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维修服务中心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35E6D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321084199401166129</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63E7E"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F846EF"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0133EAAC"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DB586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DA6A10"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苏Ａ</w:t>
            </w:r>
            <w:r>
              <w:rPr>
                <w:rStyle w:val="font31"/>
                <w:rFonts w:eastAsia="宋体"/>
                <w:sz w:val="18"/>
                <w:szCs w:val="18"/>
                <w:lang w:bidi="ar"/>
              </w:rPr>
              <w:t>V9H69</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23C61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13915928793</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728DB6"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刘必胜</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B34B8C"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维修服务中心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65F7D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320122196508262411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13BCF"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C04C18"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06B6986A"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BE739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19</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646C87"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苏Ａ</w:t>
            </w:r>
            <w:r>
              <w:rPr>
                <w:rStyle w:val="font31"/>
                <w:rFonts w:eastAsia="宋体"/>
                <w:sz w:val="18"/>
                <w:szCs w:val="18"/>
                <w:lang w:bidi="ar"/>
              </w:rPr>
              <w:t>K9H85</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A436B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18913313932</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D48CE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陈弘</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2E8C7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维修服务中心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D0094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320122198010020051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FA96D"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1397E3"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444B7B0E"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01CFC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20</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8D0B1E"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苏Ａ</w:t>
            </w:r>
            <w:r>
              <w:rPr>
                <w:rStyle w:val="font31"/>
                <w:rFonts w:eastAsia="宋体"/>
                <w:sz w:val="18"/>
                <w:szCs w:val="18"/>
                <w:lang w:bidi="ar"/>
              </w:rPr>
              <w:t>86B9R</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F0411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18913010247</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FEA663"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张晓东</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420E4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维修服务中心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2AFD0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320122196408060011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AE990"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1F0D3B"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病假中</w:t>
            </w:r>
          </w:p>
        </w:tc>
      </w:tr>
      <w:tr w:rsidR="003F2E3A" w14:paraId="4850AFC8"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BCB42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21</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575358"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苏Ａ</w:t>
            </w:r>
            <w:r>
              <w:rPr>
                <w:rStyle w:val="font31"/>
                <w:rFonts w:eastAsia="宋体"/>
                <w:sz w:val="18"/>
                <w:szCs w:val="18"/>
                <w:lang w:bidi="ar"/>
              </w:rPr>
              <w:t>31GK2</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252C6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15005192007</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24AE8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陈兆飞</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474AD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维修服务中心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0F6BA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320122198211280036</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2E4ED"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353575"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3DC8ED90"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74632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22</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0D6ED1"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612DF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13905143969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2DB8CC"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李付曹</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172FF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维修服务中心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97157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320122196503250411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FDCDD"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68C135"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3FBB371A"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4E88F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23</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E8B1BC"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F762D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13951802251</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98DC3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徐晖</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45876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维修服务中心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67FDD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320122197103110019</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2EEC3"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0E82C2"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36CE0CB8"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3DA62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24</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1B16FB"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4D709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13182925110</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E5A07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赵卓业</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4A750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维修服务中心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78B8C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320122197211100010</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49FD4"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844814"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5E2704C0"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CAC67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25</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2B7721"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85E88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13382027022</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3778EF"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郑波</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27518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维修服务中心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6E6BE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320122197308110012</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E2C93"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70CAF6"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7810BC81"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EE1B3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26</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978C56"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EF9A4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18913312975</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FE8A3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李德勇</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09DDC4"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维修服务中心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8D63F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320122197010100014</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20588"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DAE85A"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018EED96"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1C8BB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27</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289FDC"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896D1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15951613468</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2C32EC" w14:textId="77777777" w:rsidR="003F2E3A" w:rsidRDefault="000B24B0">
            <w:pPr>
              <w:widowControl/>
              <w:jc w:val="center"/>
              <w:textAlignment w:val="center"/>
              <w:rPr>
                <w:rFonts w:ascii="华文细黑" w:eastAsia="华文细黑" w:hAnsi="华文细黑" w:cs="华文细黑"/>
                <w:color w:val="FF0000"/>
                <w:sz w:val="18"/>
                <w:szCs w:val="18"/>
              </w:rPr>
            </w:pPr>
            <w:r>
              <w:rPr>
                <w:rFonts w:ascii="华文细黑" w:eastAsia="华文细黑" w:hAnsi="华文细黑" w:cs="华文细黑" w:hint="eastAsia"/>
                <w:color w:val="FF0000"/>
                <w:kern w:val="0"/>
                <w:sz w:val="18"/>
                <w:szCs w:val="18"/>
                <w:lang w:bidi="ar"/>
              </w:rPr>
              <w:t>云守林</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AA80D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环境服务中心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1CC02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32012219590816041x</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42CB2"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返聘</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3A007"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70AA18CC"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3D3A1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28</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EA0003"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A9ZE39</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0F43D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13705150166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AB47C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吴爱冬</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ED9CF8"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环境服务中心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ABC3B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340721198012223020</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0135A"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355A9"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5A4E3401"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86333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29</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6858A4"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1D6F3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15951849258</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411A9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祁为国</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A65C9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环境服务中心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39D94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320122196406070419</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05D64"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BA9CE"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72ECA6D2"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2DE0F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30</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1CD620"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4F546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15852902507</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65D7E6"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孙有志</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185C4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环境服务中心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992C2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320122197011060835</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04AAF"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DE5FB"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35A94200"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C8C1E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31</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C4497B"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43F04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15195808439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662358"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檀剑</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66C65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环境服务中心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D44D4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320122196311062811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65E50"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CE6A6"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5A91C793"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5CFB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0E97E4"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E5DBB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15358116563</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2A1BA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汪罗宏</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737CEF"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环境服务中心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8C973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320122196210054839</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11FBE"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BC06C"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5695D185"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A2322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33</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6B2DFA"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A9VZU0</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CFBCE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15850727218</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8F48D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钟孝才</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E9D578"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环境服务中心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AF180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320122196910060412</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90680"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B4D6B"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2C393376"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93B86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lastRenderedPageBreak/>
              <w:t>34</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152BA4"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381A9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18751984711</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607E1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史华英</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D2794C"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环境服务中心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8427F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320122197410172826</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DC98E" w14:textId="77777777" w:rsidR="003F2E3A" w:rsidRDefault="003F2E3A">
            <w:pPr>
              <w:jc w:val="center"/>
              <w:rPr>
                <w:rFonts w:ascii="宋体" w:eastAsia="宋体" w:hAnsi="宋体" w:cs="宋体"/>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A2779"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5953A589"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77FBE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35</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088691"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1F4FD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15996479040</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473CA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孙忠江</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EFBAEC"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环境服务中心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E2D62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320122196208200438</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EC859"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8D5EC"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57CDAAE1"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025AB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36</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5E6E60"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BD41B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13913301014</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8E4E49" w14:textId="77777777" w:rsidR="003F2E3A" w:rsidRDefault="000B24B0">
            <w:pPr>
              <w:widowControl/>
              <w:jc w:val="center"/>
              <w:textAlignment w:val="center"/>
              <w:rPr>
                <w:rFonts w:ascii="华文细黑" w:eastAsia="华文细黑" w:hAnsi="华文细黑" w:cs="华文细黑"/>
                <w:color w:val="FF0000"/>
                <w:sz w:val="18"/>
                <w:szCs w:val="18"/>
              </w:rPr>
            </w:pPr>
            <w:r>
              <w:rPr>
                <w:rFonts w:ascii="华文细黑" w:eastAsia="华文细黑" w:hAnsi="华文细黑" w:cs="华文细黑" w:hint="eastAsia"/>
                <w:color w:val="FF0000"/>
                <w:kern w:val="0"/>
                <w:sz w:val="18"/>
                <w:szCs w:val="18"/>
                <w:lang w:bidi="ar"/>
              </w:rPr>
              <w:t>代兴美</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5E33B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环境服务中心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F1D9B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320122197009104827</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A98E7"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返聘</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891CA"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4E4B6338"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2151E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37</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50E949"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12567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15051805029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8C990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邵贤珠</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D79FE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环境服务中心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1E813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320122197207162841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06C7A"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E7F6E"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3F4169BF"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2A476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38</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019E53"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A9E7V8</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23853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13851666750</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BA1EC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杨启耀</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3C11B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环境服务中心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8137C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320122197306230010</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5CF71"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340F72"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51DC159F"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829C5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39</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B50BF9"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AA709M</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99432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13813001229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B1CDA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李正江</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2BC9E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环境服务中心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ED5FE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320122198001250410</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541F2"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F924A"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08D8D0D4"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3659F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40</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2727F5"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34D52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15852915573</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E2CA6E"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严道才</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7CC8D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环境服务中心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3087C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320122196205110031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61B03"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718A1"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149C313E"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CFFD8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41</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3EEE54"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49D9C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13222020911</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3423E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张大兴</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52E7F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环境服务中心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9A5A7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320122196405190419</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CFEEA"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C2AA1"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51C37368"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19C75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42</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00B702"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79AB3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13260923931</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AAD8A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戎庆国</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46D09E"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环境服务中心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BE159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320122196411280031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F13AD"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2BB2C"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21E1D0FA"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2F304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43</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5AEE6C"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M58E08</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79AA0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13776508428</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7BE37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何荣</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D25D38"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4EF30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320122197406052020</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E2A89"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429F31"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7B90B942"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1AC6C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44</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49D1AE"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A9CN36</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FE025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13915923562</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D70E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谭志庆</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D0C32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DA9CD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320122198610014421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F7B08"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DFD239"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4E565419"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20100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45</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141B3C"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65B14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15861821980</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4EBA8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何寒冰</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56765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06519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320122197402164447</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4652C"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A0A9F"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6C6EF949"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E510D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46</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C4903A"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DDE5C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15161480287</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C4BB9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苏守仁</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5C6CF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CCF78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320122196307072451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1C27F"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CF8005"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661CA854"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5E4B9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47</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86092A"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1A641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13851581456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7F1D1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胡洁</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8C384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56C5D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320122198004240023</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1AE97"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C3A1A2"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5B1397C3"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728E9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48</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D5C652"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2614E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18751944662</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FD9978"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邓成凤</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F5747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8224A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320122197505180423</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57E5F"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8E02F0"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655BDF27"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B2073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49</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CC31C8"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9EAD3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13851506667</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67A524" w14:textId="77777777" w:rsidR="003F2E3A" w:rsidRDefault="000B24B0">
            <w:pPr>
              <w:widowControl/>
              <w:jc w:val="center"/>
              <w:textAlignment w:val="center"/>
              <w:rPr>
                <w:rFonts w:ascii="华文细黑" w:eastAsia="华文细黑" w:hAnsi="华文细黑" w:cs="华文细黑"/>
                <w:color w:val="FF0000"/>
                <w:sz w:val="18"/>
                <w:szCs w:val="18"/>
              </w:rPr>
            </w:pPr>
            <w:r>
              <w:rPr>
                <w:rFonts w:ascii="华文细黑" w:eastAsia="华文细黑" w:hAnsi="华文细黑" w:cs="华文细黑" w:hint="eastAsia"/>
                <w:color w:val="FF0000"/>
                <w:kern w:val="0"/>
                <w:sz w:val="18"/>
                <w:szCs w:val="18"/>
                <w:lang w:bidi="ar"/>
              </w:rPr>
              <w:t>罗建云</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373CA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1EC60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320122197106280064</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0FCCC"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返聘</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0F05BD"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0734E5EC"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8CBD8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50</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5090A9"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CA4CF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13851903390</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F80BC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杜茂娟</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E7E26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E5437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320122198102220026</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AE37B"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D5D40D"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6FEC9EAE"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65312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51</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1A80C7"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CB183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15251719750</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6C486C" w14:textId="77777777" w:rsidR="003F2E3A" w:rsidRDefault="000B24B0">
            <w:pPr>
              <w:widowControl/>
              <w:jc w:val="center"/>
              <w:textAlignment w:val="center"/>
              <w:rPr>
                <w:rFonts w:ascii="华文细黑" w:eastAsia="华文细黑" w:hAnsi="华文细黑" w:cs="华文细黑"/>
                <w:color w:val="FF0000"/>
                <w:sz w:val="18"/>
                <w:szCs w:val="18"/>
              </w:rPr>
            </w:pPr>
            <w:r>
              <w:rPr>
                <w:rFonts w:ascii="华文细黑" w:eastAsia="华文细黑" w:hAnsi="华文细黑" w:cs="华文细黑" w:hint="eastAsia"/>
                <w:color w:val="FF0000"/>
                <w:kern w:val="0"/>
                <w:sz w:val="18"/>
                <w:szCs w:val="18"/>
                <w:lang w:bidi="ar"/>
              </w:rPr>
              <w:t>余霞</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2346A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5A526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320122197111100021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81C2D"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返聘</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FDAD43"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729413DD"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90740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52</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BFB291"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A5839L</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323AD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18913306366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0845F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石磊</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70D1E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303A3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150202197605281326</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73B62"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EE0DCC"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2478A486"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CAED7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53</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03A7BF"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471DD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13921423872</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5141B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朱世静</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53A7B6"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559F7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320122197711234429</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4B5B0"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4ADFCE"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3EAE3173"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4C757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54</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43D07D"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A23F5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13115017696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642CEA" w14:textId="77777777" w:rsidR="003F2E3A" w:rsidRDefault="000B24B0">
            <w:pPr>
              <w:widowControl/>
              <w:jc w:val="center"/>
              <w:textAlignment w:val="center"/>
              <w:rPr>
                <w:rFonts w:ascii="华文细黑" w:eastAsia="华文细黑" w:hAnsi="华文细黑" w:cs="华文细黑"/>
                <w:color w:val="FF0000"/>
                <w:sz w:val="18"/>
                <w:szCs w:val="18"/>
              </w:rPr>
            </w:pPr>
            <w:r>
              <w:rPr>
                <w:rFonts w:ascii="华文细黑" w:eastAsia="华文细黑" w:hAnsi="华文细黑" w:cs="华文细黑" w:hint="eastAsia"/>
                <w:color w:val="FF0000"/>
                <w:kern w:val="0"/>
                <w:sz w:val="18"/>
                <w:szCs w:val="18"/>
                <w:lang w:bidi="ar"/>
              </w:rPr>
              <w:t>胡承梅</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1BFE13"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EEFC7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320122197112162822</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91C3C"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返聘</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9CCE95"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2FFD24F1"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ABE46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55</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6695F7"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940E4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15895921998</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F59D8D" w14:textId="77777777" w:rsidR="003F2E3A" w:rsidRDefault="000B24B0">
            <w:pPr>
              <w:widowControl/>
              <w:jc w:val="center"/>
              <w:textAlignment w:val="center"/>
              <w:rPr>
                <w:rFonts w:ascii="华文细黑" w:eastAsia="华文细黑" w:hAnsi="华文细黑" w:cs="华文细黑"/>
                <w:color w:val="00B050"/>
                <w:sz w:val="18"/>
                <w:szCs w:val="18"/>
              </w:rPr>
            </w:pPr>
            <w:r>
              <w:rPr>
                <w:rFonts w:ascii="华文细黑" w:eastAsia="华文细黑" w:hAnsi="华文细黑" w:cs="华文细黑" w:hint="eastAsia"/>
                <w:color w:val="00B050"/>
                <w:kern w:val="0"/>
                <w:sz w:val="18"/>
                <w:szCs w:val="18"/>
                <w:lang w:bidi="ar"/>
              </w:rPr>
              <w:t>罗萍</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AA148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E30F0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320122197911301227</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48D62"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借调</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70BC85" w14:textId="77777777" w:rsidR="003F2E3A" w:rsidRDefault="003F2E3A">
            <w:pPr>
              <w:jc w:val="center"/>
              <w:rPr>
                <w:rFonts w:ascii="华文中宋" w:eastAsia="华文中宋" w:hAnsi="华文中宋" w:cs="华文中宋"/>
                <w:color w:val="000000"/>
                <w:sz w:val="18"/>
                <w:szCs w:val="18"/>
              </w:rPr>
            </w:pPr>
          </w:p>
        </w:tc>
      </w:tr>
      <w:tr w:rsidR="003F2E3A" w14:paraId="3D10BC7F"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7EF75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56</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E26FA9"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E277B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13813018030</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169E36" w14:textId="77777777" w:rsidR="003F2E3A" w:rsidRDefault="000B24B0">
            <w:pPr>
              <w:widowControl/>
              <w:jc w:val="center"/>
              <w:textAlignment w:val="center"/>
              <w:rPr>
                <w:rFonts w:ascii="华文细黑" w:eastAsia="华文细黑" w:hAnsi="华文细黑" w:cs="华文细黑"/>
                <w:color w:val="FF0000"/>
                <w:sz w:val="18"/>
                <w:szCs w:val="18"/>
              </w:rPr>
            </w:pPr>
            <w:r>
              <w:rPr>
                <w:rFonts w:ascii="华文细黑" w:eastAsia="华文细黑" w:hAnsi="华文细黑" w:cs="华文细黑" w:hint="eastAsia"/>
                <w:color w:val="FF0000"/>
                <w:kern w:val="0"/>
                <w:sz w:val="18"/>
                <w:szCs w:val="18"/>
                <w:lang w:bidi="ar"/>
              </w:rPr>
              <w:t>刘小红</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C06072"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40E5A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320122196909260046</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73B9F"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返聘</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76F138"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18F1E573"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1C351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57</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2DB535"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A7JA10</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8D83C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13913313206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0534C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李元海</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C559D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14F19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32012219640917001X</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3F456"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41449C"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23B96539"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FC18E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58</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547BF5"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A59FK7</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2453A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15861829299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A8F114"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叶平</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35387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C4689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320122196807190411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E4AD1"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B91077"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35338073"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6CF3D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59</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D2E7BA"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10B10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13851826752</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630C18"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翟磊成</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D3A5F3"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921BB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320326197807160627</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E1D69"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借调</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FB2E7E"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校办</w:t>
            </w:r>
          </w:p>
        </w:tc>
      </w:tr>
      <w:tr w:rsidR="003F2E3A" w14:paraId="1645DE7B"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D38C2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60</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B5705E"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A48DB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13851967206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DD1E24"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董艳英</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DA0633"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2C921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371426198607222424</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C7138"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借调</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C02484"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校办</w:t>
            </w:r>
          </w:p>
        </w:tc>
      </w:tr>
      <w:tr w:rsidR="003F2E3A" w14:paraId="0D02228B"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74D85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61</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9C82A2"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4C527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13814168200</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03D834"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何维琴</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89EEDF"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9DD2C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320122197408154469</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B059D"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借调</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032729"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校办</w:t>
            </w:r>
          </w:p>
        </w:tc>
      </w:tr>
      <w:tr w:rsidR="003F2E3A" w14:paraId="40E211B9"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F3EF6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62</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3367FB"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A5SD91</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28D8C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13905143776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1241C2"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高学龙</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719108"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D5CCC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320122198010300416</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DC548"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2656F1"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19E19436"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CECC8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63</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8A6870"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D5460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13851693097</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ECADB3"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许小福</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D06B1F"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AA357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320122197803150050</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2E337"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63708C"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72950A64"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FF9E1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64</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604386"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0B590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18752016416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622F5E"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张炜</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BFDEE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D5F3E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320122198001250031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B4F38"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1AF0CF"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198CD6D4"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BC8C5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65</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601882"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98EA3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15951840661</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5E72FC"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刘金琴</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6E051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C516A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320122197602040449</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29DFF"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740266"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191C55DB"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1A395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66</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168C88"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A7000L</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1A13A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15852901383</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70A3C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余青</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477596"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76DE1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320122196705200033</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3406B"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3B32E5"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033D42B0"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16842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67</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D8C4F4"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0896F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15189842006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95334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刘积花</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DD6D6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BA17B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342626198007204720</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D0D38"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60DE4F"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033D4B7F"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34001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68</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F3C434"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BACD9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15861827839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6D02E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刘桂兰</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1424FE"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DBE10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320122197305151222</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52263"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14FD12"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36946DEE"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86043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lastRenderedPageBreak/>
              <w:t>69</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5C1A27"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64442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15950456339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975AE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胡建苹</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87BF8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CBF22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32083019730510642X</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617B6"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9894E1"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02F32F0A"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4A166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70</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4A708A"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A112kp</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CC598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13813008963</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93E34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周义清</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82835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F5801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320122197912282814</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ECF62"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A6E02F"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519439CF"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603C7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71</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FBA287"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A86A8</w:t>
            </w:r>
            <w:r>
              <w:rPr>
                <w:rStyle w:val="font31"/>
                <w:rFonts w:eastAsia="宋体" w:hint="eastAsia"/>
                <w:sz w:val="18"/>
                <w:szCs w:val="18"/>
                <w:lang w:bidi="ar"/>
              </w:rPr>
              <w:t>v</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96FFF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13072509600</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E6885C"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邓加林</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0A2556"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472E0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320122197208244419</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CCD6E"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21D278"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6EF274A0"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7A897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72</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F8C789"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0BD82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13813901569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6FC334"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陈冰</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A091D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07809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32012219660909041X</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D872F"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97FDD9"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44F7035E"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7115A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73</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57DD44"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D0456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18913317140</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02859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胡传斌</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CC96A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BD3EF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320122196809200011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66F70"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8DFB85"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371FF4DA"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49161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74</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E28F76"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A6606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13852287120</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CE4F8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孙忠平</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CCBEC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C0045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320122196610030430</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2E626"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F445A0"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61E5E3BC"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010E0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75</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853E80"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BB814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1365163776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C47C8"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王荣兵</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3A9136"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E1780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320122196910200438</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62285"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2725E6"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622FF7C0"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5E94D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76</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7FD086"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6F59C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13952063055</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D5055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邵杰</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3B65E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C018E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320122196801190015</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8C158"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6E1BDE"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34B2F27E"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40745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77</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BCF809"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8472D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13057513236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35BE6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毛正武</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D54BC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C9088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320122196310030033</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81654"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5D69DB"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54F6C187"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0D8FE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78</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55AF36"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2F89D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13701407705</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C844DE"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张学文</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06B604"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81883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320122196601200012</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3EB91"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80F2FE"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23A60903"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6B4E4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79</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A6EBC2"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AF55E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17714341229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7E81D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邹银宝</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48CF0E"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3C28C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320122196909200011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501DA"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5504CD"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0647AADB"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B4781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80</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6F75C0"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05227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13912929205</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07EF4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张同柱</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73F5B4"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A5AB9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32012219650815041X</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5B334"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A88D76"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513A0809"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7255E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81</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551C55"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2CDE4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13276601398</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58AF0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周万明</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3E5EF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CE7DB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342626196305206418</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936E8"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7C5E4A"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1663B7E8"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53223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82</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54E68F"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1DCD7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15358113256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60666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张红</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45A09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2F720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320122197601084028</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6BCA6"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F03666"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018343DA"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92F26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83</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696ECC"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CC4FB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15996379550</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1BF85F"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张福梅</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14583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89DC3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320122197303190420</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25C28"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26687C"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117850CC"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CEBDC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84</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52CB31"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49E49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13770860372</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D43A0C"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王圣祥</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C39E2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95FB3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320122196311110430</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2E1F7"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33A61D"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7C19D1A9"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C066A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85</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2F8FAE"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A7CCB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13770856349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6585C3"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禹萍</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C9584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4CEF8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320122197308154824</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E671C"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167F2D"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36DF7D58"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8D4B5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86</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8F0CEA"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EF201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18014469975</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AFA75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徐红梅</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B488C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F02D0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320122197310252423</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B8329"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E3A938"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62E38E8A"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D8750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87</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0F7CFE"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3AED1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13705144691</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A797BA" w14:textId="77777777" w:rsidR="003F2E3A" w:rsidRDefault="000B24B0">
            <w:pPr>
              <w:widowControl/>
              <w:jc w:val="center"/>
              <w:textAlignment w:val="center"/>
              <w:rPr>
                <w:rFonts w:ascii="华文细黑" w:eastAsia="华文细黑" w:hAnsi="华文细黑" w:cs="华文细黑"/>
                <w:color w:val="FF0000"/>
                <w:sz w:val="18"/>
                <w:szCs w:val="18"/>
              </w:rPr>
            </w:pPr>
            <w:r>
              <w:rPr>
                <w:rFonts w:ascii="华文细黑" w:eastAsia="华文细黑" w:hAnsi="华文细黑" w:cs="华文细黑" w:hint="eastAsia"/>
                <w:color w:val="FF0000"/>
                <w:kern w:val="0"/>
                <w:sz w:val="18"/>
                <w:szCs w:val="18"/>
                <w:lang w:bidi="ar"/>
              </w:rPr>
              <w:t>宋国萍</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748FC3"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BC19D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320122197109200023</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7F318"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返聘</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75BD13"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13C16094"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E0421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88</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542CCC"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4749A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15051809209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E25B33"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黄少红</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D175D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A2896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320122197405252442</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F1003"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960EC5"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0A68E231"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A2CC6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89</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8885EE"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86AE5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15951611252</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DAFFE6"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聂泽兰</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97C856"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ED646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32012219740205204X</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1C976"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0AB259"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4E9D7307"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BA2DD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90</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7C97B9"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D5642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15850758565</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70251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李敏</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4C36B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DC671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320122198008290028</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AEDCA"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312677"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6BC678A6"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52BE8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91</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649CA8"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DAC1C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15151805469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48ECF3"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黄庆</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B6F134"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504A4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320122197410054846</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F7A44"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4233B5"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1033FE45"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0F669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92</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DFE3CF"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33491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13405892907</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8745A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杨学勤</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88EDA3"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1186B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320122197210140440</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A081B"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C59D65"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5E2A0831"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AE47A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93</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FEA58E"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22300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15951651915</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991E5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贺礼云</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2DA002"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6053C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320122197212181625</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9E395"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1CCE7B"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657E1044"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8932E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94</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722EAA"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AD41579</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7527C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18944003116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847022"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孙芹</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CEBCF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33354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32012319760801482x</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0BD63"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BE66E4"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6B28D4D9"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42FFE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95</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6137A3"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A02A7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13376070140</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896D8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滕衍秀</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3A744E"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8CC60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320122197508292447</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4DCF7"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EDF04F"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4A02A7D1"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7A73F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96</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C0346F"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A84E6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13851506806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D4BB95" w14:textId="77777777" w:rsidR="003F2E3A" w:rsidRDefault="000B24B0">
            <w:pPr>
              <w:widowControl/>
              <w:jc w:val="center"/>
              <w:textAlignment w:val="center"/>
              <w:rPr>
                <w:rFonts w:ascii="华文细黑" w:eastAsia="华文细黑" w:hAnsi="华文细黑" w:cs="华文细黑"/>
                <w:color w:val="FF0000"/>
                <w:sz w:val="18"/>
                <w:szCs w:val="18"/>
              </w:rPr>
            </w:pPr>
            <w:r>
              <w:rPr>
                <w:rFonts w:ascii="华文细黑" w:eastAsia="华文细黑" w:hAnsi="华文细黑" w:cs="华文细黑" w:hint="eastAsia"/>
                <w:color w:val="FF0000"/>
                <w:kern w:val="0"/>
                <w:sz w:val="18"/>
                <w:szCs w:val="18"/>
                <w:lang w:bidi="ar"/>
              </w:rPr>
              <w:t>王生翠</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2D07C4"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8FAC5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320122197201242824</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45488"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返聘</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BBE310"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2597EFFB"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ECCFF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97</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F25AA5"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8C3CB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18913313223</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020AF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朱世珍</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6BF222"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34EFF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320122197304234421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6F368"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14AF5B"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0FD94B6B"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DE335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98</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63A109"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25C4B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15861821554</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F8706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朱凤芹</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FDFE8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1A87D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341182197209112240</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A142E"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44F0DF"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5303AED4"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2F086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99</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618081"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8B93B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15195905389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AF2F9F"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杨小霞</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C2B3B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753BD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320123197301024847</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65298"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1B6BCF"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6C6DCAEB"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56D18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100</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B22CEC"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7228A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18913302369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8DB2F4"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张萍</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172E4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5657D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320122197410091663</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5BAD5"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8D7FD4"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72B2C0F2"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0E909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101</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CD7DAC"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5AE54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15195819707</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1AE508"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毛积湘</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D130A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物业服务中心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4390B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321123197103160021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2A80C" w14:textId="77777777" w:rsidR="003F2E3A" w:rsidRDefault="003F2E3A">
            <w:pPr>
              <w:jc w:val="center"/>
              <w:rPr>
                <w:rFonts w:ascii="宋体" w:eastAsia="宋体" w:hAnsi="宋体" w:cs="宋体"/>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C5B4B8"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62CD6649"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A0F66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102</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19BC3D"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573C7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13814166608</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B66B1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马建军</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36C8A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BCF8E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321025197109291011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572E9"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3628F1"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41EDD58D"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D9FC5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103</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B1D504"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45E4C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18551751915</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66767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杨宝军</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DB9AB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CAE5A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320122196608280051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9E21B"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C411DC"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13FF346B"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2657A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lastRenderedPageBreak/>
              <w:t>104</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FD0B1D"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A03DE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13814515621</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730BF2"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姚立发</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9E44F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C9845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320122196301250413</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6BCB3"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E1D042"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26337A58"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8AA87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105</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6CBA0A"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A88SOV</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29D3F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18013000019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B4BB3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陆兵</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7FE23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15FD4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320122197202050437</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311C5"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ED7F26"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79980F67"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E95BE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106</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76C5BE"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8CDF4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18913365488</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F0ED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范林苏</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C9631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EA3A8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320122196303140015</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4EF9E"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F9434F"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74C1C7A9"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93DD3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107</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9AC8D3"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16F67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18751973534</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F9BBFF"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贺广飞</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AE0923"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环境服务中心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A18C4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320323196807053617</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091A2"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2FD315"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6DD02C65"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15822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108</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2DD679"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AT078J</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89B96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13814165958</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9B396E"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陈少军</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F6F898"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ABAB9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320122197708310419</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1DD66"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F77854"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5FDC4EB4"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43FE8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109</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8840CE"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2B0EC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15850765416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E2D05F"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张文华</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608B74"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D2AAC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320122197112170419</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F1CCB"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305291"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53B54FD8"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C43AE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110</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14EF97"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38196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15301546559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33119C" w14:textId="77777777" w:rsidR="003F2E3A" w:rsidRDefault="000B24B0">
            <w:pPr>
              <w:widowControl/>
              <w:jc w:val="center"/>
              <w:textAlignment w:val="center"/>
              <w:rPr>
                <w:rFonts w:ascii="华文细黑" w:eastAsia="华文细黑" w:hAnsi="华文细黑" w:cs="华文细黑"/>
                <w:color w:val="FF0000"/>
                <w:sz w:val="18"/>
                <w:szCs w:val="18"/>
              </w:rPr>
            </w:pPr>
            <w:r>
              <w:rPr>
                <w:rFonts w:ascii="华文细黑" w:eastAsia="华文细黑" w:hAnsi="华文细黑" w:cs="华文细黑" w:hint="eastAsia"/>
                <w:color w:val="FF0000"/>
                <w:kern w:val="0"/>
                <w:sz w:val="18"/>
                <w:szCs w:val="18"/>
                <w:lang w:bidi="ar"/>
              </w:rPr>
              <w:t>陆长仁</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374D9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A84B0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320122196103280013</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26B90"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返聘</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F53314"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152346FA"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C4F98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111</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A62ECD"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A8X2K2</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5E382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13913860120</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9C12A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谭睿之</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850B4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0F797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320107098712111317</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2B02D"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1D9D2B"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038ADCB9"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669BD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112</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748734"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73AD6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18751902879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D04E9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周玉清</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64C316"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9D0BF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320122196701061611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0EEED"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3ADF08"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5F3E79DE"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425C2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113</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D53D4B"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9D684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15852915573</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B523D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余家民</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2B9DC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4FE1F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320122196808121637</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D5777"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313EAE"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26A9397E"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D61F9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114</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881F23"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1F254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18913368148</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E705E3"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郑世涛</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D9CC8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8822A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32012219681213481X</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5F859"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353118"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39BED5E6"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0F4D1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115</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0D8601"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DAD0F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13913303391</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8F96A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王道德</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9284D8"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FF0A9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320122196907220016</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61E92"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0F871A"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075A4003"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20B02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116</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12623F"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4FC67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13655161048</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7D397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孙太中</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135916"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4D715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320122196912250412</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0FF7A"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55B700"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26538511"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5671B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117</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55E715"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A9P0C3</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8EC36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13770850526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EC32A4"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焦世奇</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5FBC22"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C1364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32012219680326441X</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AFD2F"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DFB5F0"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25F0EC0D"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249E9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118</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E4D049"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175AA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15861802996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FDCC93"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杨臻</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9E12AC"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3F204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320122197101171213</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65528"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BDA1B2"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776FA202"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9C860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119</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CE1261"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AS388U</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A405A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15358160259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79BF8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翁小明</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B521B8"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DB3F7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320122196510091615</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FD90E"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D6D9D5"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446DAA7E"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A71A9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120</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B2FF9E" w14:textId="77777777" w:rsidR="003F2E3A" w:rsidRDefault="000B24B0">
            <w:pPr>
              <w:widowControl/>
              <w:jc w:val="center"/>
              <w:textAlignment w:val="center"/>
              <w:rPr>
                <w:rFonts w:ascii="宋体" w:eastAsia="宋体" w:hAnsi="宋体" w:cs="宋体"/>
                <w:color w:val="000000"/>
                <w:sz w:val="18"/>
                <w:szCs w:val="18"/>
              </w:rPr>
            </w:pPr>
            <w:r>
              <w:rPr>
                <w:rStyle w:val="font01"/>
                <w:rFonts w:hint="default"/>
                <w:sz w:val="18"/>
                <w:szCs w:val="18"/>
                <w:lang w:bidi="ar"/>
              </w:rPr>
              <w:t>苏</w:t>
            </w:r>
            <w:r>
              <w:rPr>
                <w:rStyle w:val="font131"/>
                <w:rFonts w:eastAsia="宋体"/>
                <w:sz w:val="18"/>
                <w:szCs w:val="18"/>
                <w:lang w:bidi="ar"/>
              </w:rPr>
              <w:t>A22WZ8</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05538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13915962079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6210B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王林</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28695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5E0A2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320122198011090051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8EC1D"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46DBDF"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03754FB3"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326B4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121</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498165"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AY008H</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F5BEE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15251708405</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AA95F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狄昌蓉</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48E97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31834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320122199009190429</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5F6BC"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577020"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0468372E"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7F31D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122</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A8A8BB"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AJ188C</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5DBF5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18912928263</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812E7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雷广祥</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DF586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4E44F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320122198603134433</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8E618"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5FCDD4"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4BEF4B39"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19882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123</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89DD1F" w14:textId="77777777" w:rsidR="003F2E3A" w:rsidRDefault="000B24B0">
            <w:pPr>
              <w:widowControl/>
              <w:jc w:val="center"/>
              <w:textAlignment w:val="center"/>
              <w:rPr>
                <w:rFonts w:ascii="宋体" w:eastAsia="宋体" w:hAnsi="宋体" w:cs="宋体"/>
                <w:color w:val="000000"/>
                <w:sz w:val="18"/>
                <w:szCs w:val="18"/>
              </w:rPr>
            </w:pPr>
            <w:r>
              <w:rPr>
                <w:rStyle w:val="font01"/>
                <w:rFonts w:hint="default"/>
                <w:sz w:val="18"/>
                <w:szCs w:val="18"/>
                <w:lang w:bidi="ar"/>
              </w:rPr>
              <w:t>苏</w:t>
            </w:r>
            <w:r>
              <w:rPr>
                <w:rStyle w:val="font131"/>
                <w:rFonts w:eastAsia="宋体"/>
                <w:sz w:val="18"/>
                <w:szCs w:val="18"/>
                <w:lang w:bidi="ar"/>
              </w:rPr>
              <w:t>A757GT</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F4BFA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13921428705</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688DB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朱远山</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121DA4"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080D3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320122197108024435</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F114D"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77A485"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346390C4"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25996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124</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7BF4FD"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A2M5S8</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727A8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13327726256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D481F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宋晓庆</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8A952E"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89E53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320122197010014415</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C6C11"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3A9B46"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73189033"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B57BD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125</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5D536E"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A8A6W2</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5678C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13952067445</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635D2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左国良</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F88CBC"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3BE8B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320122197912314433</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C1F01"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1E57BC"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7D5FF598"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60EA9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126</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156D10"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A25C2Z</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05EB7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13655166823</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26D008"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李俊</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07854C"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91658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320122197512050432</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12A10"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E78180"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4179F83E"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5DD03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127</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099B88"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A77KX6</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A08A2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13951991689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E184B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郭俊</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AC3173"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F1D6A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320122197201040018</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3ADC3"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EDF26D"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2A75EA11"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3548A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128</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30F840"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A78S9Q</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B0711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13655166360</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F0326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袁松海</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CACDE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4AA02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320123196705263612</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F4566"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46213C"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7014462E"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A15DF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129</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9F0475"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7ABEA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13813362587</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F16882"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江相贵</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431A86"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5D2B3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320122196803053233</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0DBF0"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126E0A"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2EC1713A"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D536A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130</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9EFD97"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AH819C</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73378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13915922270</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27618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张礼斌</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D49C1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75969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320122197306034415</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F1672"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ACC2FE"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2A5D4489"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2187B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131</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60B33F"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A3RR09</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C97F6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18914463995</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2A8F6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李祝虎</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CD3B1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60A9D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320122196610030414</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F5CD7"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797A80"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0A7AC1D2"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1B12E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132</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B15800"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AT969J</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89CC4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13913313722</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6F405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钟孝云</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046DC6"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F41DC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320122197107140418</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7DEEB"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9FC5FA"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3F885CFC"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6A390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133</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1AB408"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A6B6L1</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7985B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13951873249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0BFCD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周苏叶</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EFE75F"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8C1FD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320122197202153815</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EA45E"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E49080"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3E7264F0"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640B4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134</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10C968"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A7B3L9</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0B59F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15852905855</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86777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袁胜</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A23FA3"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70328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320122196410210015</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EFE24"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78A582"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13BCB6D9"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97169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135</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49882D"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AD91782</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F9F57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13952063026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4AF59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李飞</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BCFC33"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23EF8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320122198108080044</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9781E"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7201D2"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7ED5B4C1"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BF695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136</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390586"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AQ106Y</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95B42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13914762566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2C36A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刘阿丽</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393DE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09426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320122197210182421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44D31"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52355B"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39DF3772"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84420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137</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E4FDCC"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E9685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13813001537</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553E74" w14:textId="77777777" w:rsidR="003F2E3A" w:rsidRDefault="000B24B0">
            <w:pPr>
              <w:widowControl/>
              <w:jc w:val="center"/>
              <w:textAlignment w:val="center"/>
              <w:rPr>
                <w:rFonts w:ascii="华文细黑" w:eastAsia="华文细黑" w:hAnsi="华文细黑" w:cs="华文细黑"/>
                <w:color w:val="FF0000"/>
                <w:sz w:val="18"/>
                <w:szCs w:val="18"/>
              </w:rPr>
            </w:pPr>
            <w:r>
              <w:rPr>
                <w:rFonts w:ascii="华文细黑" w:eastAsia="华文细黑" w:hAnsi="华文细黑" w:cs="华文细黑" w:hint="eastAsia"/>
                <w:color w:val="FF0000"/>
                <w:kern w:val="0"/>
                <w:sz w:val="18"/>
                <w:szCs w:val="18"/>
                <w:lang w:bidi="ar"/>
              </w:rPr>
              <w:t>程媛明</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49C85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97E0D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320122197203050041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A52A8"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返聘</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61BEBD"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4040B48E"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5EE1A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030029"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29E57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13655164006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558F8C"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查海燕</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70F554"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8080F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320122197208210024</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F66D5"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78C594"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2D6ECDB0"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5B73B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lastRenderedPageBreak/>
              <w:t>139</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7416CB" w14:textId="77777777" w:rsidR="003F2E3A" w:rsidRDefault="000B24B0">
            <w:pPr>
              <w:widowControl/>
              <w:jc w:val="center"/>
              <w:textAlignment w:val="center"/>
              <w:rPr>
                <w:rFonts w:ascii="华文细黑" w:eastAsia="华文细黑" w:hAnsi="华文细黑" w:cs="华文细黑"/>
                <w:color w:val="000000"/>
                <w:sz w:val="18"/>
                <w:szCs w:val="18"/>
              </w:rPr>
            </w:pPr>
            <w:r>
              <w:rPr>
                <w:rStyle w:val="font71"/>
                <w:rFonts w:hint="default"/>
                <w:sz w:val="18"/>
                <w:szCs w:val="18"/>
                <w:lang w:bidi="ar"/>
              </w:rPr>
              <w:t>苏</w:t>
            </w:r>
            <w:r>
              <w:rPr>
                <w:rStyle w:val="font31"/>
                <w:rFonts w:eastAsia="华文细黑"/>
                <w:sz w:val="18"/>
                <w:szCs w:val="18"/>
                <w:lang w:bidi="ar"/>
              </w:rPr>
              <w:t>AJ996M</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9B2A4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18151003313</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B10EE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胡成荣</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948C9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E2D8F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320122198108172416</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B7B71"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AB587F"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391A35C8"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D5B2B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140</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356E18" w14:textId="77777777" w:rsidR="003F2E3A" w:rsidRDefault="000B24B0">
            <w:pPr>
              <w:widowControl/>
              <w:jc w:val="center"/>
              <w:textAlignment w:val="center"/>
              <w:rPr>
                <w:rFonts w:ascii="华文细黑" w:eastAsia="华文细黑" w:hAnsi="华文细黑" w:cs="华文细黑"/>
                <w:color w:val="000000"/>
                <w:sz w:val="18"/>
                <w:szCs w:val="18"/>
              </w:rPr>
            </w:pPr>
            <w:r>
              <w:rPr>
                <w:rStyle w:val="font71"/>
                <w:rFonts w:hint="default"/>
                <w:sz w:val="18"/>
                <w:szCs w:val="18"/>
                <w:lang w:bidi="ar"/>
              </w:rPr>
              <w:t>苏</w:t>
            </w:r>
            <w:r>
              <w:rPr>
                <w:rStyle w:val="font31"/>
                <w:rFonts w:eastAsia="华文细黑"/>
                <w:sz w:val="18"/>
                <w:szCs w:val="18"/>
                <w:lang w:bidi="ar"/>
              </w:rPr>
              <w:t>A98AM0</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CD6C3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15951844969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BDE14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马正勇</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787CCC"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58585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320122197005010436</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16D86"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1393CE"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3C2C4032"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8DFB8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141</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F6EA32"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83419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13376070634</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77943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鲁远仲</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7D1C4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B3A39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320122197109114037</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7CE18"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A3A52"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6F499B31"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A780E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142</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09D7DF"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AB3C5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15851841783</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367D2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刘加斌</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6CB0D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C9EAB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320122196809082414</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F80C5"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3BE840"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11D1184C"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D38CA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143</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C6D0A2" w14:textId="77777777" w:rsidR="003F2E3A" w:rsidRDefault="000B24B0">
            <w:pPr>
              <w:widowControl/>
              <w:jc w:val="center"/>
              <w:textAlignment w:val="center"/>
              <w:rPr>
                <w:rFonts w:ascii="宋体" w:eastAsia="宋体" w:hAnsi="宋体" w:cs="宋体"/>
                <w:color w:val="000000"/>
                <w:sz w:val="18"/>
                <w:szCs w:val="18"/>
              </w:rPr>
            </w:pPr>
            <w:r>
              <w:rPr>
                <w:rStyle w:val="font81"/>
                <w:rFonts w:hint="default"/>
                <w:sz w:val="18"/>
                <w:szCs w:val="18"/>
                <w:lang w:bidi="ar"/>
              </w:rPr>
              <w:t>苏</w:t>
            </w:r>
            <w:r>
              <w:rPr>
                <w:rStyle w:val="font31"/>
                <w:rFonts w:eastAsia="宋体"/>
                <w:sz w:val="18"/>
                <w:szCs w:val="18"/>
                <w:lang w:bidi="ar"/>
              </w:rPr>
              <w:t>A1383X</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3EB01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18915981136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F64903"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许为伟</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5BA5B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F1757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320122198709041614</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30B40"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436D9F"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58BBA011"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9DE38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144</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2F0D5C"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204F4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13912920774</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8EFE62" w14:textId="77777777" w:rsidR="003F2E3A" w:rsidRDefault="000B24B0">
            <w:pPr>
              <w:widowControl/>
              <w:jc w:val="center"/>
              <w:textAlignment w:val="center"/>
              <w:rPr>
                <w:rFonts w:ascii="华文细黑" w:eastAsia="华文细黑" w:hAnsi="华文细黑" w:cs="华文细黑"/>
                <w:color w:val="FF0000"/>
                <w:sz w:val="18"/>
                <w:szCs w:val="18"/>
              </w:rPr>
            </w:pPr>
            <w:r>
              <w:rPr>
                <w:rFonts w:ascii="华文细黑" w:eastAsia="华文细黑" w:hAnsi="华文细黑" w:cs="华文细黑" w:hint="eastAsia"/>
                <w:color w:val="FF0000"/>
                <w:kern w:val="0"/>
                <w:sz w:val="18"/>
                <w:szCs w:val="18"/>
                <w:lang w:bidi="ar"/>
              </w:rPr>
              <w:t>刘有翠</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C1E56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8A2DD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320122197102184462</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D0B90"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返聘</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815C38"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70288171"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F8903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145</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C10789"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4AFB2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18912926872</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919541" w14:textId="77777777" w:rsidR="003F2E3A" w:rsidRDefault="000B24B0">
            <w:pPr>
              <w:widowControl/>
              <w:jc w:val="center"/>
              <w:textAlignment w:val="center"/>
              <w:rPr>
                <w:rFonts w:ascii="华文细黑" w:eastAsia="华文细黑" w:hAnsi="华文细黑" w:cs="华文细黑"/>
                <w:color w:val="FF0000"/>
                <w:sz w:val="18"/>
                <w:szCs w:val="18"/>
              </w:rPr>
            </w:pPr>
            <w:r>
              <w:rPr>
                <w:rFonts w:ascii="华文细黑" w:eastAsia="华文细黑" w:hAnsi="华文细黑" w:cs="华文细黑" w:hint="eastAsia"/>
                <w:color w:val="FF0000"/>
                <w:kern w:val="0"/>
                <w:sz w:val="18"/>
                <w:szCs w:val="18"/>
                <w:lang w:bidi="ar"/>
              </w:rPr>
              <w:t>王芳</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17BE26"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E681F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320122197102160022</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573A5"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返聘</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024547"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2214EFF4"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FAC54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146</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6F5777"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7B30D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13921421049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0CB1CC"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胡荣娥</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0D99D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D4299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320122197704101222</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D820B"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82AC33"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45365E7E"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462BC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147</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0B07E0"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3A034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13404125358</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9B972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屠加梅</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02720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DD85F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320122197404043227</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8D4CF"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B8C3A5"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0B8111BD"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D3E18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148</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8035D6"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9E304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13404127871</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ADFB7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陈积珍</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94D394"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85BC5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320122197801302421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64A51"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ADC591"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21DBF8B9"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922CC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149</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CC4262"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1B61B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18761806286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80D1E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陆燕</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020AC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6519A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32012219750904164x</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560C7"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AE6EC3"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74D8BA84"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E1886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150</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3BB8C7"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2C9BC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18913004239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62353C"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谭学翠</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A0FAF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C8AA1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320122197803294824</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26F27"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DEFE90"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23DD050E"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7862D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151</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74F346"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A5B97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18752068255</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C8FFCC"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狄昌香</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09E85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23F48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320122198008272428</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9AAF9"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D105EC"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5682C26B"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17A72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152</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745E6F"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57851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15852906947</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99A91C"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张志安</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F9644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88A7B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320123197709153618</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82DD2"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228630"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251509D0"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695AA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153</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C8E747"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5D8AC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13851581907</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A2A59F"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童子霞</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B8CC1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7A1D4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320122197311172425</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1992A"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1DA377"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77DE3C69"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6348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154</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B9C8DA"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5B3AA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13921421894</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E6AC68" w14:textId="77777777" w:rsidR="003F2E3A" w:rsidRDefault="000B24B0">
            <w:pPr>
              <w:widowControl/>
              <w:jc w:val="center"/>
              <w:textAlignment w:val="center"/>
              <w:rPr>
                <w:rFonts w:ascii="华文细黑" w:eastAsia="华文细黑" w:hAnsi="华文细黑" w:cs="华文细黑"/>
                <w:color w:val="FF0000"/>
                <w:sz w:val="18"/>
                <w:szCs w:val="18"/>
              </w:rPr>
            </w:pPr>
            <w:r>
              <w:rPr>
                <w:rFonts w:ascii="华文细黑" w:eastAsia="华文细黑" w:hAnsi="华文细黑" w:cs="华文细黑" w:hint="eastAsia"/>
                <w:color w:val="FF0000"/>
                <w:kern w:val="0"/>
                <w:sz w:val="18"/>
                <w:szCs w:val="18"/>
                <w:lang w:bidi="ar"/>
              </w:rPr>
              <w:t>徐明翠</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70D60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D0352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320122197111054424</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50B51"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返聘</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DFE198"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1796D5DF"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C0913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155</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8EC0D2"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87FEB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15951004319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43CF2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刘万丽</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6F041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FD39E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320323197704193822</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23DCF"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2A1C92"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2D67589F"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9794C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156</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330B5B"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4767F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18061202375</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6C5AA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徐敏</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DD9B8B"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A5012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320122197209263646</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A3752"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990BD1"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51727F9C"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BFA3C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157</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FBD9BA"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DC579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18551766190</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18027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刘宏翠</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24315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862F8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320122197205250020</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9FBD2"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9EA6D1"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78FAE05A"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965BC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158</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4C1F3D"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572C3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13770861310</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49327F"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宣修兰</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230228"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16B87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320122197702240421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E5691"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3B9CCB"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5B24A9A3"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7DC25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159</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96A315"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FB3E0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15380406472</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87BE34"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何基云</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98B00C"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A6B06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342626197303066428</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B06EF"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D5E7A6"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09EBDC45"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8CC65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160</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A2595D"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4B297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13770869639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837F0C" w14:textId="77777777" w:rsidR="003F2E3A" w:rsidRDefault="000B24B0">
            <w:pPr>
              <w:widowControl/>
              <w:jc w:val="center"/>
              <w:textAlignment w:val="center"/>
              <w:rPr>
                <w:rFonts w:ascii="华文细黑" w:eastAsia="华文细黑" w:hAnsi="华文细黑" w:cs="华文细黑"/>
                <w:color w:val="FF0000"/>
                <w:sz w:val="18"/>
                <w:szCs w:val="18"/>
              </w:rPr>
            </w:pPr>
            <w:r>
              <w:rPr>
                <w:rFonts w:ascii="华文细黑" w:eastAsia="华文细黑" w:hAnsi="华文细黑" w:cs="华文细黑" w:hint="eastAsia"/>
                <w:color w:val="FF0000"/>
                <w:kern w:val="0"/>
                <w:sz w:val="18"/>
                <w:szCs w:val="18"/>
                <w:lang w:bidi="ar"/>
              </w:rPr>
              <w:t>曹玉英</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ADB2A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AB422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320122197111204066</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4ABD4"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返聘</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10B490"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104730CF"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6E026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161</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5E2FBB"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5A19B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18351801054</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9A246E"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黄加凤</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744F5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14FCC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320122197510094829</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2F46D"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D7DD07"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730BB46E"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2831D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162</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0BF6BE"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05AC5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13585196862</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B267B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赵广辉</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41C1F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BA8BB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320122197003040439</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023FD"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C14F4A"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503CE8F2"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15C50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163</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34EBD3"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47B34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13705195603</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B66CE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狄广菊</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7CFB9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CD8F2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320122198102152449</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89758"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D2C0D8"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59410E11"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C17AE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164</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940A50" w14:textId="77777777" w:rsidR="003F2E3A" w:rsidRDefault="003F2E3A">
            <w:pPr>
              <w:jc w:val="center"/>
              <w:rPr>
                <w:rFonts w:ascii="Times New Roman" w:eastAsia="宋体" w:hAnsi="Times New Roman" w:cs="Times New Roman"/>
                <w:color w:val="000000"/>
                <w:sz w:val="18"/>
                <w:szCs w:val="18"/>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5C939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13705144531</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96598C"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周志忠</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F64652"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F4985E"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320122196602120030</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65385"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3EFB72"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21F72BCD"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C5913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165</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0F287" w14:textId="77777777" w:rsidR="003F2E3A" w:rsidRDefault="003F2E3A">
            <w:pPr>
              <w:jc w:val="center"/>
              <w:rPr>
                <w:rStyle w:val="font31"/>
                <w:rFonts w:eastAsia="宋体"/>
                <w:sz w:val="18"/>
                <w:szCs w:val="18"/>
                <w:lang w:bidi="ar"/>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44EF1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13813367163</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947110"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孙文魁</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C23F64"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06AB3A"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440811197703060015</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3D058"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BCBEF9"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47848727"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582D0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166</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C4C31C" w14:textId="77777777" w:rsidR="003F2E3A" w:rsidRDefault="003F2E3A">
            <w:pPr>
              <w:jc w:val="center"/>
              <w:rPr>
                <w:rStyle w:val="font31"/>
                <w:rFonts w:eastAsia="宋体"/>
                <w:sz w:val="18"/>
                <w:szCs w:val="18"/>
                <w:lang w:bidi="ar"/>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7DC0EB"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13851638337</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5ED69C"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刘红琴</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5BCCF9"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D3766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320122197605094426</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21055"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E94839"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5D153336"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41B1D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167</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507AAA" w14:textId="77777777" w:rsidR="003F2E3A" w:rsidRDefault="003F2E3A">
            <w:pPr>
              <w:jc w:val="center"/>
              <w:rPr>
                <w:rStyle w:val="font31"/>
                <w:rFonts w:eastAsia="宋体"/>
                <w:sz w:val="18"/>
                <w:szCs w:val="18"/>
                <w:lang w:bidi="ar"/>
              </w:rPr>
            </w:pP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7ECBB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15189830305</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5ACE6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孙珊珊</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AE115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饮食服务中心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DC76F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320302198507290028</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C062B" w14:textId="77777777" w:rsidR="003F2E3A" w:rsidRDefault="003F2E3A">
            <w:pPr>
              <w:jc w:val="center"/>
              <w:rPr>
                <w:rFonts w:ascii="Times New Roman" w:eastAsia="宋体" w:hAnsi="Times New Roman" w:cs="Times New Roman"/>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157AD0"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66B5B08C"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5A7A8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168</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1C6E8E" w14:textId="77777777" w:rsidR="003F2E3A" w:rsidRDefault="000B24B0">
            <w:pPr>
              <w:widowControl/>
              <w:jc w:val="center"/>
              <w:textAlignment w:val="center"/>
              <w:rPr>
                <w:rStyle w:val="font31"/>
                <w:rFonts w:eastAsia="宋体"/>
                <w:sz w:val="18"/>
                <w:szCs w:val="18"/>
                <w:lang w:bidi="ar"/>
              </w:rPr>
            </w:pPr>
            <w:r>
              <w:rPr>
                <w:rStyle w:val="font31"/>
                <w:rFonts w:eastAsia="宋体"/>
                <w:sz w:val="18"/>
                <w:szCs w:val="18"/>
                <w:lang w:bidi="ar"/>
              </w:rPr>
              <w:t>苏</w:t>
            </w:r>
            <w:r>
              <w:rPr>
                <w:rStyle w:val="font31"/>
                <w:rFonts w:eastAsia="宋体"/>
                <w:sz w:val="18"/>
                <w:szCs w:val="18"/>
                <w:lang w:bidi="ar"/>
              </w:rPr>
              <w:t>A5V7H3</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CA16A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18914797386</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D4C38F"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程杰</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5F478D"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采供服务中心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48B6C6"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320122196812290070</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98BFDE" w14:textId="77777777" w:rsidR="003F2E3A" w:rsidRDefault="003F2E3A">
            <w:pPr>
              <w:rPr>
                <w:rFonts w:ascii="宋体" w:eastAsia="宋体" w:hAnsi="宋体" w:cs="宋体"/>
                <w:color w:val="000000"/>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057DBE"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A</w:t>
            </w:r>
          </w:p>
        </w:tc>
      </w:tr>
      <w:tr w:rsidR="003F2E3A" w14:paraId="46722419"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42D27C"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169</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91C0E8" w14:textId="77777777" w:rsidR="003F2E3A" w:rsidRDefault="000B24B0">
            <w:pPr>
              <w:widowControl/>
              <w:jc w:val="center"/>
              <w:textAlignment w:val="center"/>
              <w:rPr>
                <w:rStyle w:val="font31"/>
                <w:rFonts w:eastAsia="宋体"/>
                <w:sz w:val="18"/>
                <w:szCs w:val="18"/>
                <w:lang w:bidi="ar"/>
              </w:rPr>
            </w:pPr>
            <w:r>
              <w:rPr>
                <w:rStyle w:val="font31"/>
                <w:rFonts w:eastAsia="宋体"/>
                <w:sz w:val="18"/>
                <w:szCs w:val="18"/>
                <w:lang w:bidi="ar"/>
              </w:rPr>
              <w:t>苏</w:t>
            </w:r>
            <w:r>
              <w:rPr>
                <w:rStyle w:val="font31"/>
                <w:rFonts w:eastAsia="宋体"/>
                <w:sz w:val="18"/>
                <w:szCs w:val="18"/>
                <w:lang w:bidi="ar"/>
              </w:rPr>
              <w:t>A939H8</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A2404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17551017099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899068"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李兆光</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75B5BC"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采供服务中心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C9998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342222196404081836</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12CA25" w14:textId="77777777" w:rsidR="003F2E3A" w:rsidRDefault="003F2E3A">
            <w:pPr>
              <w:rPr>
                <w:rFonts w:ascii="宋体" w:eastAsia="宋体" w:hAnsi="宋体" w:cs="宋体"/>
                <w:color w:val="000000"/>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E1EDF2"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6AF316BD"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DF9BFD"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170</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7008A2" w14:textId="77777777" w:rsidR="003F2E3A" w:rsidRDefault="000B24B0">
            <w:pPr>
              <w:widowControl/>
              <w:jc w:val="center"/>
              <w:textAlignment w:val="center"/>
              <w:rPr>
                <w:rStyle w:val="font31"/>
                <w:rFonts w:eastAsia="宋体"/>
                <w:sz w:val="18"/>
                <w:szCs w:val="18"/>
                <w:lang w:bidi="ar"/>
              </w:rPr>
            </w:pPr>
            <w:r>
              <w:rPr>
                <w:rStyle w:val="font31"/>
                <w:rFonts w:eastAsia="宋体" w:hint="eastAsia"/>
                <w:sz w:val="18"/>
                <w:szCs w:val="18"/>
                <w:lang w:bidi="ar"/>
              </w:rPr>
              <w:t>苏</w:t>
            </w:r>
            <w:r>
              <w:rPr>
                <w:rStyle w:val="font31"/>
                <w:rFonts w:eastAsia="宋体" w:hint="eastAsia"/>
                <w:sz w:val="18"/>
                <w:szCs w:val="18"/>
                <w:lang w:bidi="ar"/>
              </w:rPr>
              <w:t>A00xc8</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0812E1"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15850729989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C92E62"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李金林</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054DFA"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节能服务中心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8D4AB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342622198710096826</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77E842" w14:textId="77777777" w:rsidR="003F2E3A" w:rsidRDefault="003F2E3A">
            <w:pPr>
              <w:rPr>
                <w:rFonts w:ascii="宋体" w:eastAsia="宋体" w:hAnsi="宋体" w:cs="宋体"/>
                <w:color w:val="000000"/>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15F209"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B</w:t>
            </w:r>
          </w:p>
        </w:tc>
      </w:tr>
      <w:tr w:rsidR="003F2E3A" w14:paraId="7464F3DC"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BC37D7"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171</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B6EB39" w14:textId="77777777" w:rsidR="003F2E3A" w:rsidRDefault="000B24B0">
            <w:pPr>
              <w:widowControl/>
              <w:jc w:val="center"/>
              <w:textAlignment w:val="center"/>
              <w:rPr>
                <w:rStyle w:val="font31"/>
                <w:rFonts w:eastAsia="宋体"/>
                <w:sz w:val="18"/>
                <w:szCs w:val="18"/>
                <w:lang w:bidi="ar"/>
              </w:rPr>
            </w:pPr>
            <w:r>
              <w:rPr>
                <w:rStyle w:val="font31"/>
                <w:rFonts w:eastAsia="宋体"/>
                <w:sz w:val="18"/>
                <w:szCs w:val="18"/>
                <w:lang w:bidi="ar"/>
              </w:rPr>
              <w:t>:</w:t>
            </w:r>
            <w:r>
              <w:rPr>
                <w:rStyle w:val="font31"/>
                <w:rFonts w:eastAsia="宋体"/>
                <w:sz w:val="18"/>
                <w:szCs w:val="18"/>
                <w:lang w:bidi="ar"/>
              </w:rPr>
              <w:t>苏</w:t>
            </w:r>
            <w:r>
              <w:rPr>
                <w:rStyle w:val="font31"/>
                <w:rFonts w:eastAsia="宋体"/>
                <w:sz w:val="18"/>
                <w:szCs w:val="18"/>
                <w:lang w:bidi="ar"/>
              </w:rPr>
              <w:t>A66W9A</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6AEBC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15951601051</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E43E1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张同泉</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2E9115"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采供服务中心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80AA3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320122196503240010</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0F0D26" w14:textId="77777777" w:rsidR="003F2E3A" w:rsidRDefault="003F2E3A">
            <w:pPr>
              <w:rPr>
                <w:rFonts w:ascii="宋体" w:eastAsia="宋体" w:hAnsi="宋体" w:cs="宋体"/>
                <w:color w:val="000000"/>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782660"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24小时</w:t>
            </w:r>
          </w:p>
        </w:tc>
      </w:tr>
      <w:tr w:rsidR="003F2E3A" w14:paraId="6BBFF206"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EC279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172</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B7E8FC" w14:textId="77777777" w:rsidR="003F2E3A" w:rsidRDefault="000B24B0">
            <w:pPr>
              <w:widowControl/>
              <w:jc w:val="center"/>
              <w:textAlignment w:val="center"/>
              <w:rPr>
                <w:rStyle w:val="font31"/>
                <w:rFonts w:eastAsia="宋体"/>
                <w:sz w:val="18"/>
                <w:szCs w:val="18"/>
                <w:lang w:bidi="ar"/>
              </w:rPr>
            </w:pPr>
            <w:r>
              <w:rPr>
                <w:rStyle w:val="font31"/>
                <w:rFonts w:eastAsia="宋体"/>
                <w:sz w:val="18"/>
                <w:szCs w:val="18"/>
                <w:lang w:bidi="ar"/>
              </w:rPr>
              <w:t>:</w:t>
            </w:r>
            <w:r>
              <w:rPr>
                <w:rStyle w:val="font31"/>
                <w:rFonts w:eastAsia="宋体"/>
                <w:sz w:val="18"/>
                <w:szCs w:val="18"/>
                <w:lang w:bidi="ar"/>
              </w:rPr>
              <w:t>苏</w:t>
            </w:r>
            <w:r>
              <w:rPr>
                <w:rStyle w:val="font31"/>
                <w:rFonts w:eastAsia="宋体"/>
                <w:sz w:val="18"/>
                <w:szCs w:val="18"/>
                <w:lang w:bidi="ar"/>
              </w:rPr>
              <w:t>A1N92U</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71BB34"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18913303262</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278173"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胡学明</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9DF527"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采供服务中心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D2C8B2"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320122196404074432</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6A4FFF" w14:textId="77777777" w:rsidR="003F2E3A" w:rsidRDefault="000B24B0">
            <w:pPr>
              <w:widowControl/>
              <w:jc w:val="left"/>
              <w:textAlignment w:val="center"/>
              <w:rPr>
                <w:rFonts w:ascii="宋体" w:eastAsia="宋体" w:hAnsi="宋体" w:cs="宋体"/>
                <w:color w:val="000000"/>
                <w:szCs w:val="21"/>
              </w:rPr>
            </w:pPr>
            <w:r>
              <w:rPr>
                <w:rFonts w:ascii="宋体" w:eastAsia="宋体" w:hAnsi="宋体" w:cs="宋体" w:hint="eastAsia"/>
                <w:noProof/>
                <w:color w:val="000000"/>
                <w:kern w:val="0"/>
                <w:szCs w:val="21"/>
                <w:bdr w:val="single" w:sz="4" w:space="0" w:color="000000"/>
              </w:rPr>
              <w:drawing>
                <wp:anchor distT="0" distB="0" distL="114300" distR="114300" simplePos="0" relativeHeight="251599872" behindDoc="0" locked="0" layoutInCell="1" allowOverlap="1" wp14:anchorId="5F58AF4B" wp14:editId="6849BACB">
                  <wp:simplePos x="0" y="0"/>
                  <wp:positionH relativeFrom="column">
                    <wp:posOffset>0</wp:posOffset>
                  </wp:positionH>
                  <wp:positionV relativeFrom="paragraph">
                    <wp:posOffset>0</wp:posOffset>
                  </wp:positionV>
                  <wp:extent cx="875030" cy="411480"/>
                  <wp:effectExtent l="0" t="0" r="0" b="0"/>
                  <wp:wrapNone/>
                  <wp:docPr id="69" name="Text_Box_18"/>
                  <wp:cNvGraphicFramePr/>
                  <a:graphic xmlns:a="http://schemas.openxmlformats.org/drawingml/2006/main">
                    <a:graphicData uri="http://schemas.openxmlformats.org/drawingml/2006/picture">
                      <pic:pic xmlns:pic="http://schemas.openxmlformats.org/drawingml/2006/picture">
                        <pic:nvPicPr>
                          <pic:cNvPr id="69" name="Text_Box_18"/>
                          <pic:cNvPicPr/>
                        </pic:nvPicPr>
                        <pic:blipFill>
                          <a:blip r:embed="rId10"/>
                          <a:stretch>
                            <a:fillRect/>
                          </a:stretch>
                        </pic:blipFill>
                        <pic:spPr>
                          <a:xfrm>
                            <a:off x="0" y="0"/>
                            <a:ext cx="87503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00896" behindDoc="0" locked="0" layoutInCell="1" allowOverlap="1" wp14:anchorId="6F8FE2D2" wp14:editId="7DFD93C3">
                  <wp:simplePos x="0" y="0"/>
                  <wp:positionH relativeFrom="column">
                    <wp:posOffset>0</wp:posOffset>
                  </wp:positionH>
                  <wp:positionV relativeFrom="paragraph">
                    <wp:posOffset>0</wp:posOffset>
                  </wp:positionV>
                  <wp:extent cx="875030" cy="400050"/>
                  <wp:effectExtent l="0" t="0" r="0" b="0"/>
                  <wp:wrapNone/>
                  <wp:docPr id="73" name="Text_Box_18_SpCnt_1"/>
                  <wp:cNvGraphicFramePr/>
                  <a:graphic xmlns:a="http://schemas.openxmlformats.org/drawingml/2006/main">
                    <a:graphicData uri="http://schemas.openxmlformats.org/drawingml/2006/picture">
                      <pic:pic xmlns:pic="http://schemas.openxmlformats.org/drawingml/2006/picture">
                        <pic:nvPicPr>
                          <pic:cNvPr id="73" name="Text_Box_18_SpCnt_1"/>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01920" behindDoc="0" locked="0" layoutInCell="1" allowOverlap="1" wp14:anchorId="041A9B40" wp14:editId="0BC2A006">
                  <wp:simplePos x="0" y="0"/>
                  <wp:positionH relativeFrom="column">
                    <wp:posOffset>0</wp:posOffset>
                  </wp:positionH>
                  <wp:positionV relativeFrom="paragraph">
                    <wp:posOffset>0</wp:posOffset>
                  </wp:positionV>
                  <wp:extent cx="875030" cy="400050"/>
                  <wp:effectExtent l="0" t="0" r="0" b="0"/>
                  <wp:wrapNone/>
                  <wp:docPr id="74" name="Text_Box_18_SpCnt_2"/>
                  <wp:cNvGraphicFramePr/>
                  <a:graphic xmlns:a="http://schemas.openxmlformats.org/drawingml/2006/main">
                    <a:graphicData uri="http://schemas.openxmlformats.org/drawingml/2006/picture">
                      <pic:pic xmlns:pic="http://schemas.openxmlformats.org/drawingml/2006/picture">
                        <pic:nvPicPr>
                          <pic:cNvPr id="74" name="Text_Box_18_SpCnt_2"/>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02944" behindDoc="0" locked="0" layoutInCell="1" allowOverlap="1" wp14:anchorId="4481BB61" wp14:editId="3FFE50BB">
                  <wp:simplePos x="0" y="0"/>
                  <wp:positionH relativeFrom="column">
                    <wp:posOffset>0</wp:posOffset>
                  </wp:positionH>
                  <wp:positionV relativeFrom="paragraph">
                    <wp:posOffset>0</wp:posOffset>
                  </wp:positionV>
                  <wp:extent cx="80010" cy="466725"/>
                  <wp:effectExtent l="0" t="0" r="0" b="0"/>
                  <wp:wrapNone/>
                  <wp:docPr id="71" name="Text_Box_18_SpCnt_3"/>
                  <wp:cNvGraphicFramePr/>
                  <a:graphic xmlns:a="http://schemas.openxmlformats.org/drawingml/2006/main">
                    <a:graphicData uri="http://schemas.openxmlformats.org/drawingml/2006/picture">
                      <pic:pic xmlns:pic="http://schemas.openxmlformats.org/drawingml/2006/picture">
                        <pic:nvPicPr>
                          <pic:cNvPr id="71" name="Text_Box_18_SpCnt_3"/>
                          <pic:cNvPicPr/>
                        </pic:nvPicPr>
                        <pic:blipFill>
                          <a:blip r:embed="rId10"/>
                          <a:stretch>
                            <a:fillRect/>
                          </a:stretch>
                        </pic:blipFill>
                        <pic:spPr>
                          <a:xfrm>
                            <a:off x="0" y="0"/>
                            <a:ext cx="80010" cy="46672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03968" behindDoc="0" locked="0" layoutInCell="1" allowOverlap="1" wp14:anchorId="1A6BDD45" wp14:editId="3714508C">
                  <wp:simplePos x="0" y="0"/>
                  <wp:positionH relativeFrom="column">
                    <wp:posOffset>0</wp:posOffset>
                  </wp:positionH>
                  <wp:positionV relativeFrom="paragraph">
                    <wp:posOffset>0</wp:posOffset>
                  </wp:positionV>
                  <wp:extent cx="937260" cy="400050"/>
                  <wp:effectExtent l="0" t="0" r="0" b="0"/>
                  <wp:wrapNone/>
                  <wp:docPr id="57" name="Text_Box_18_SpCnt_4"/>
                  <wp:cNvGraphicFramePr/>
                  <a:graphic xmlns:a="http://schemas.openxmlformats.org/drawingml/2006/main">
                    <a:graphicData uri="http://schemas.openxmlformats.org/drawingml/2006/picture">
                      <pic:pic xmlns:pic="http://schemas.openxmlformats.org/drawingml/2006/picture">
                        <pic:nvPicPr>
                          <pic:cNvPr id="57" name="Text_Box_18_SpCnt_4"/>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04992" behindDoc="0" locked="0" layoutInCell="1" allowOverlap="1" wp14:anchorId="2162D258" wp14:editId="672C3862">
                  <wp:simplePos x="0" y="0"/>
                  <wp:positionH relativeFrom="column">
                    <wp:posOffset>0</wp:posOffset>
                  </wp:positionH>
                  <wp:positionV relativeFrom="paragraph">
                    <wp:posOffset>0</wp:posOffset>
                  </wp:positionV>
                  <wp:extent cx="937260" cy="400050"/>
                  <wp:effectExtent l="0" t="0" r="0" b="0"/>
                  <wp:wrapNone/>
                  <wp:docPr id="64" name="Text_Box_18_SpCnt_5"/>
                  <wp:cNvGraphicFramePr/>
                  <a:graphic xmlns:a="http://schemas.openxmlformats.org/drawingml/2006/main">
                    <a:graphicData uri="http://schemas.openxmlformats.org/drawingml/2006/picture">
                      <pic:pic xmlns:pic="http://schemas.openxmlformats.org/drawingml/2006/picture">
                        <pic:nvPicPr>
                          <pic:cNvPr id="64" name="Text_Box_18_SpCnt_5"/>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06016" behindDoc="0" locked="0" layoutInCell="1" allowOverlap="1" wp14:anchorId="267BED35" wp14:editId="7B47C96A">
                  <wp:simplePos x="0" y="0"/>
                  <wp:positionH relativeFrom="column">
                    <wp:posOffset>0</wp:posOffset>
                  </wp:positionH>
                  <wp:positionV relativeFrom="paragraph">
                    <wp:posOffset>0</wp:posOffset>
                  </wp:positionV>
                  <wp:extent cx="937260" cy="400050"/>
                  <wp:effectExtent l="0" t="0" r="0" b="0"/>
                  <wp:wrapNone/>
                  <wp:docPr id="65" name="Text_Box_18_SpCnt_6"/>
                  <wp:cNvGraphicFramePr/>
                  <a:graphic xmlns:a="http://schemas.openxmlformats.org/drawingml/2006/main">
                    <a:graphicData uri="http://schemas.openxmlformats.org/drawingml/2006/picture">
                      <pic:pic xmlns:pic="http://schemas.openxmlformats.org/drawingml/2006/picture">
                        <pic:nvPicPr>
                          <pic:cNvPr id="65" name="Text_Box_18_SpCnt_6"/>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07040" behindDoc="0" locked="0" layoutInCell="1" allowOverlap="1" wp14:anchorId="0C06EC6F" wp14:editId="00A91ACC">
                  <wp:simplePos x="0" y="0"/>
                  <wp:positionH relativeFrom="column">
                    <wp:posOffset>0</wp:posOffset>
                  </wp:positionH>
                  <wp:positionV relativeFrom="paragraph">
                    <wp:posOffset>0</wp:posOffset>
                  </wp:positionV>
                  <wp:extent cx="937260" cy="400050"/>
                  <wp:effectExtent l="0" t="0" r="0" b="0"/>
                  <wp:wrapNone/>
                  <wp:docPr id="55" name="Text_Box_18_SpCnt_7"/>
                  <wp:cNvGraphicFramePr/>
                  <a:graphic xmlns:a="http://schemas.openxmlformats.org/drawingml/2006/main">
                    <a:graphicData uri="http://schemas.openxmlformats.org/drawingml/2006/picture">
                      <pic:pic xmlns:pic="http://schemas.openxmlformats.org/drawingml/2006/picture">
                        <pic:nvPicPr>
                          <pic:cNvPr id="55" name="Text_Box_18_SpCnt_7"/>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08064" behindDoc="0" locked="0" layoutInCell="1" allowOverlap="1" wp14:anchorId="7275A79F" wp14:editId="26AC82B7">
                  <wp:simplePos x="0" y="0"/>
                  <wp:positionH relativeFrom="column">
                    <wp:posOffset>0</wp:posOffset>
                  </wp:positionH>
                  <wp:positionV relativeFrom="paragraph">
                    <wp:posOffset>0</wp:posOffset>
                  </wp:positionV>
                  <wp:extent cx="937260" cy="400050"/>
                  <wp:effectExtent l="0" t="0" r="0" b="0"/>
                  <wp:wrapNone/>
                  <wp:docPr id="63" name="Text_Box_18_SpCnt_8"/>
                  <wp:cNvGraphicFramePr/>
                  <a:graphic xmlns:a="http://schemas.openxmlformats.org/drawingml/2006/main">
                    <a:graphicData uri="http://schemas.openxmlformats.org/drawingml/2006/picture">
                      <pic:pic xmlns:pic="http://schemas.openxmlformats.org/drawingml/2006/picture">
                        <pic:nvPicPr>
                          <pic:cNvPr id="63" name="Text_Box_18_SpCnt_8"/>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09088" behindDoc="0" locked="0" layoutInCell="1" allowOverlap="1" wp14:anchorId="431F608D" wp14:editId="25C7D24C">
                  <wp:simplePos x="0" y="0"/>
                  <wp:positionH relativeFrom="column">
                    <wp:posOffset>0</wp:posOffset>
                  </wp:positionH>
                  <wp:positionV relativeFrom="paragraph">
                    <wp:posOffset>0</wp:posOffset>
                  </wp:positionV>
                  <wp:extent cx="77470" cy="466725"/>
                  <wp:effectExtent l="0" t="0" r="0" b="0"/>
                  <wp:wrapNone/>
                  <wp:docPr id="67" name="Text_Box_18_SpCnt_9"/>
                  <wp:cNvGraphicFramePr/>
                  <a:graphic xmlns:a="http://schemas.openxmlformats.org/drawingml/2006/main">
                    <a:graphicData uri="http://schemas.openxmlformats.org/drawingml/2006/picture">
                      <pic:pic xmlns:pic="http://schemas.openxmlformats.org/drawingml/2006/picture">
                        <pic:nvPicPr>
                          <pic:cNvPr id="67" name="Text_Box_18_SpCnt_9"/>
                          <pic:cNvPicPr/>
                        </pic:nvPicPr>
                        <pic:blipFill>
                          <a:blip r:embed="rId10"/>
                          <a:stretch>
                            <a:fillRect/>
                          </a:stretch>
                        </pic:blipFill>
                        <pic:spPr>
                          <a:xfrm>
                            <a:off x="0" y="0"/>
                            <a:ext cx="77470" cy="46672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10112" behindDoc="0" locked="0" layoutInCell="1" allowOverlap="1" wp14:anchorId="7DDB759D" wp14:editId="673BF73A">
                  <wp:simplePos x="0" y="0"/>
                  <wp:positionH relativeFrom="column">
                    <wp:posOffset>0</wp:posOffset>
                  </wp:positionH>
                  <wp:positionV relativeFrom="paragraph">
                    <wp:posOffset>0</wp:posOffset>
                  </wp:positionV>
                  <wp:extent cx="937260" cy="400050"/>
                  <wp:effectExtent l="0" t="0" r="0" b="0"/>
                  <wp:wrapNone/>
                  <wp:docPr id="66" name="Text_Box_18_SpCnt_10"/>
                  <wp:cNvGraphicFramePr/>
                  <a:graphic xmlns:a="http://schemas.openxmlformats.org/drawingml/2006/main">
                    <a:graphicData uri="http://schemas.openxmlformats.org/drawingml/2006/picture">
                      <pic:pic xmlns:pic="http://schemas.openxmlformats.org/drawingml/2006/picture">
                        <pic:nvPicPr>
                          <pic:cNvPr id="66" name="Text_Box_18_SpCnt_10"/>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11136" behindDoc="0" locked="0" layoutInCell="1" allowOverlap="1" wp14:anchorId="02885B31" wp14:editId="441F2897">
                  <wp:simplePos x="0" y="0"/>
                  <wp:positionH relativeFrom="column">
                    <wp:posOffset>0</wp:posOffset>
                  </wp:positionH>
                  <wp:positionV relativeFrom="paragraph">
                    <wp:posOffset>0</wp:posOffset>
                  </wp:positionV>
                  <wp:extent cx="937260" cy="405765"/>
                  <wp:effectExtent l="0" t="0" r="0" b="0"/>
                  <wp:wrapNone/>
                  <wp:docPr id="68" name="Text_Box_18_SpCnt_11"/>
                  <wp:cNvGraphicFramePr/>
                  <a:graphic xmlns:a="http://schemas.openxmlformats.org/drawingml/2006/main">
                    <a:graphicData uri="http://schemas.openxmlformats.org/drawingml/2006/picture">
                      <pic:pic xmlns:pic="http://schemas.openxmlformats.org/drawingml/2006/picture">
                        <pic:nvPicPr>
                          <pic:cNvPr id="68" name="Text_Box_18_SpCnt_11"/>
                          <pic:cNvPicPr/>
                        </pic:nvPicPr>
                        <pic:blipFill>
                          <a:blip r:embed="rId10"/>
                          <a:stretch>
                            <a:fillRect/>
                          </a:stretch>
                        </pic:blipFill>
                        <pic:spPr>
                          <a:xfrm>
                            <a:off x="0" y="0"/>
                            <a:ext cx="93726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12160" behindDoc="0" locked="0" layoutInCell="1" allowOverlap="1" wp14:anchorId="7A64EEC3" wp14:editId="0D28B1BE">
                  <wp:simplePos x="0" y="0"/>
                  <wp:positionH relativeFrom="column">
                    <wp:posOffset>0</wp:posOffset>
                  </wp:positionH>
                  <wp:positionV relativeFrom="paragraph">
                    <wp:posOffset>0</wp:posOffset>
                  </wp:positionV>
                  <wp:extent cx="937260" cy="405765"/>
                  <wp:effectExtent l="0" t="0" r="0" b="0"/>
                  <wp:wrapNone/>
                  <wp:docPr id="58" name="Text_Box_18_SpCnt_12"/>
                  <wp:cNvGraphicFramePr/>
                  <a:graphic xmlns:a="http://schemas.openxmlformats.org/drawingml/2006/main">
                    <a:graphicData uri="http://schemas.openxmlformats.org/drawingml/2006/picture">
                      <pic:pic xmlns:pic="http://schemas.openxmlformats.org/drawingml/2006/picture">
                        <pic:nvPicPr>
                          <pic:cNvPr id="58" name="Text_Box_18_SpCnt_12"/>
                          <pic:cNvPicPr/>
                        </pic:nvPicPr>
                        <pic:blipFill>
                          <a:blip r:embed="rId10"/>
                          <a:stretch>
                            <a:fillRect/>
                          </a:stretch>
                        </pic:blipFill>
                        <pic:spPr>
                          <a:xfrm>
                            <a:off x="0" y="0"/>
                            <a:ext cx="93726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13184" behindDoc="0" locked="0" layoutInCell="1" allowOverlap="1" wp14:anchorId="6D378616" wp14:editId="061FDF73">
                  <wp:simplePos x="0" y="0"/>
                  <wp:positionH relativeFrom="column">
                    <wp:posOffset>0</wp:posOffset>
                  </wp:positionH>
                  <wp:positionV relativeFrom="paragraph">
                    <wp:posOffset>0</wp:posOffset>
                  </wp:positionV>
                  <wp:extent cx="937260" cy="405765"/>
                  <wp:effectExtent l="0" t="0" r="0" b="0"/>
                  <wp:wrapNone/>
                  <wp:docPr id="70" name="Text_Box_18_SpCnt_13"/>
                  <wp:cNvGraphicFramePr/>
                  <a:graphic xmlns:a="http://schemas.openxmlformats.org/drawingml/2006/main">
                    <a:graphicData uri="http://schemas.openxmlformats.org/drawingml/2006/picture">
                      <pic:pic xmlns:pic="http://schemas.openxmlformats.org/drawingml/2006/picture">
                        <pic:nvPicPr>
                          <pic:cNvPr id="70" name="Text_Box_18_SpCnt_13"/>
                          <pic:cNvPicPr/>
                        </pic:nvPicPr>
                        <pic:blipFill>
                          <a:blip r:embed="rId10"/>
                          <a:stretch>
                            <a:fillRect/>
                          </a:stretch>
                        </pic:blipFill>
                        <pic:spPr>
                          <a:xfrm>
                            <a:off x="0" y="0"/>
                            <a:ext cx="93726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14208" behindDoc="0" locked="0" layoutInCell="1" allowOverlap="1" wp14:anchorId="0FCBF029" wp14:editId="1DC8FCE9">
                  <wp:simplePos x="0" y="0"/>
                  <wp:positionH relativeFrom="column">
                    <wp:posOffset>0</wp:posOffset>
                  </wp:positionH>
                  <wp:positionV relativeFrom="paragraph">
                    <wp:posOffset>0</wp:posOffset>
                  </wp:positionV>
                  <wp:extent cx="937260" cy="405765"/>
                  <wp:effectExtent l="0" t="0" r="0" b="0"/>
                  <wp:wrapNone/>
                  <wp:docPr id="72" name="Text_Box_18_SpCnt_14"/>
                  <wp:cNvGraphicFramePr/>
                  <a:graphic xmlns:a="http://schemas.openxmlformats.org/drawingml/2006/main">
                    <a:graphicData uri="http://schemas.openxmlformats.org/drawingml/2006/picture">
                      <pic:pic xmlns:pic="http://schemas.openxmlformats.org/drawingml/2006/picture">
                        <pic:nvPicPr>
                          <pic:cNvPr id="72" name="Text_Box_18_SpCnt_14"/>
                          <pic:cNvPicPr/>
                        </pic:nvPicPr>
                        <pic:blipFill>
                          <a:blip r:embed="rId10"/>
                          <a:stretch>
                            <a:fillRect/>
                          </a:stretch>
                        </pic:blipFill>
                        <pic:spPr>
                          <a:xfrm>
                            <a:off x="0" y="0"/>
                            <a:ext cx="93726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15232" behindDoc="0" locked="0" layoutInCell="1" allowOverlap="1" wp14:anchorId="429B29F8" wp14:editId="55A5F931">
                  <wp:simplePos x="0" y="0"/>
                  <wp:positionH relativeFrom="column">
                    <wp:posOffset>0</wp:posOffset>
                  </wp:positionH>
                  <wp:positionV relativeFrom="paragraph">
                    <wp:posOffset>0</wp:posOffset>
                  </wp:positionV>
                  <wp:extent cx="937260" cy="405765"/>
                  <wp:effectExtent l="0" t="0" r="0" b="0"/>
                  <wp:wrapNone/>
                  <wp:docPr id="59" name="Text_Box_18_SpCnt_15"/>
                  <wp:cNvGraphicFramePr/>
                  <a:graphic xmlns:a="http://schemas.openxmlformats.org/drawingml/2006/main">
                    <a:graphicData uri="http://schemas.openxmlformats.org/drawingml/2006/picture">
                      <pic:pic xmlns:pic="http://schemas.openxmlformats.org/drawingml/2006/picture">
                        <pic:nvPicPr>
                          <pic:cNvPr id="59" name="Text_Box_18_SpCnt_15"/>
                          <pic:cNvPicPr/>
                        </pic:nvPicPr>
                        <pic:blipFill>
                          <a:blip r:embed="rId10"/>
                          <a:stretch>
                            <a:fillRect/>
                          </a:stretch>
                        </pic:blipFill>
                        <pic:spPr>
                          <a:xfrm>
                            <a:off x="0" y="0"/>
                            <a:ext cx="93726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16256" behindDoc="0" locked="0" layoutInCell="1" allowOverlap="1" wp14:anchorId="5B55AE6E" wp14:editId="0111A5CE">
                  <wp:simplePos x="0" y="0"/>
                  <wp:positionH relativeFrom="column">
                    <wp:posOffset>0</wp:posOffset>
                  </wp:positionH>
                  <wp:positionV relativeFrom="paragraph">
                    <wp:posOffset>0</wp:posOffset>
                  </wp:positionV>
                  <wp:extent cx="937260" cy="405765"/>
                  <wp:effectExtent l="0" t="0" r="0" b="0"/>
                  <wp:wrapNone/>
                  <wp:docPr id="60" name="Text_Box_18_SpCnt_16"/>
                  <wp:cNvGraphicFramePr/>
                  <a:graphic xmlns:a="http://schemas.openxmlformats.org/drawingml/2006/main">
                    <a:graphicData uri="http://schemas.openxmlformats.org/drawingml/2006/picture">
                      <pic:pic xmlns:pic="http://schemas.openxmlformats.org/drawingml/2006/picture">
                        <pic:nvPicPr>
                          <pic:cNvPr id="60" name="Text_Box_18_SpCnt_16"/>
                          <pic:cNvPicPr/>
                        </pic:nvPicPr>
                        <pic:blipFill>
                          <a:blip r:embed="rId10"/>
                          <a:stretch>
                            <a:fillRect/>
                          </a:stretch>
                        </pic:blipFill>
                        <pic:spPr>
                          <a:xfrm>
                            <a:off x="0" y="0"/>
                            <a:ext cx="93726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17280" behindDoc="0" locked="0" layoutInCell="1" allowOverlap="1" wp14:anchorId="1D127C45" wp14:editId="693631E4">
                  <wp:simplePos x="0" y="0"/>
                  <wp:positionH relativeFrom="column">
                    <wp:posOffset>0</wp:posOffset>
                  </wp:positionH>
                  <wp:positionV relativeFrom="paragraph">
                    <wp:posOffset>0</wp:posOffset>
                  </wp:positionV>
                  <wp:extent cx="937260" cy="405765"/>
                  <wp:effectExtent l="0" t="0" r="0" b="0"/>
                  <wp:wrapNone/>
                  <wp:docPr id="61" name="Text_Box_18_SpCnt_17"/>
                  <wp:cNvGraphicFramePr/>
                  <a:graphic xmlns:a="http://schemas.openxmlformats.org/drawingml/2006/main">
                    <a:graphicData uri="http://schemas.openxmlformats.org/drawingml/2006/picture">
                      <pic:pic xmlns:pic="http://schemas.openxmlformats.org/drawingml/2006/picture">
                        <pic:nvPicPr>
                          <pic:cNvPr id="61" name="Text_Box_18_SpCnt_17"/>
                          <pic:cNvPicPr/>
                        </pic:nvPicPr>
                        <pic:blipFill>
                          <a:blip r:embed="rId10"/>
                          <a:stretch>
                            <a:fillRect/>
                          </a:stretch>
                        </pic:blipFill>
                        <pic:spPr>
                          <a:xfrm>
                            <a:off x="0" y="0"/>
                            <a:ext cx="93726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18304" behindDoc="0" locked="0" layoutInCell="1" allowOverlap="1" wp14:anchorId="5F24E077" wp14:editId="24C4154A">
                  <wp:simplePos x="0" y="0"/>
                  <wp:positionH relativeFrom="column">
                    <wp:posOffset>0</wp:posOffset>
                  </wp:positionH>
                  <wp:positionV relativeFrom="paragraph">
                    <wp:posOffset>0</wp:posOffset>
                  </wp:positionV>
                  <wp:extent cx="937260" cy="405765"/>
                  <wp:effectExtent l="0" t="0" r="0" b="0"/>
                  <wp:wrapNone/>
                  <wp:docPr id="56" name="Text_Box_18_SpCnt_18"/>
                  <wp:cNvGraphicFramePr/>
                  <a:graphic xmlns:a="http://schemas.openxmlformats.org/drawingml/2006/main">
                    <a:graphicData uri="http://schemas.openxmlformats.org/drawingml/2006/picture">
                      <pic:pic xmlns:pic="http://schemas.openxmlformats.org/drawingml/2006/picture">
                        <pic:nvPicPr>
                          <pic:cNvPr id="56" name="Text_Box_18_SpCnt_18"/>
                          <pic:cNvPicPr/>
                        </pic:nvPicPr>
                        <pic:blipFill>
                          <a:blip r:embed="rId10"/>
                          <a:stretch>
                            <a:fillRect/>
                          </a:stretch>
                        </pic:blipFill>
                        <pic:spPr>
                          <a:xfrm>
                            <a:off x="0" y="0"/>
                            <a:ext cx="93726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19328" behindDoc="0" locked="0" layoutInCell="1" allowOverlap="1" wp14:anchorId="11718C7B" wp14:editId="4C2700EE">
                  <wp:simplePos x="0" y="0"/>
                  <wp:positionH relativeFrom="column">
                    <wp:posOffset>0</wp:posOffset>
                  </wp:positionH>
                  <wp:positionV relativeFrom="paragraph">
                    <wp:posOffset>0</wp:posOffset>
                  </wp:positionV>
                  <wp:extent cx="937260" cy="405765"/>
                  <wp:effectExtent l="0" t="0" r="0" b="0"/>
                  <wp:wrapNone/>
                  <wp:docPr id="62" name="Text_Box_18_SpCnt_19"/>
                  <wp:cNvGraphicFramePr/>
                  <a:graphic xmlns:a="http://schemas.openxmlformats.org/drawingml/2006/main">
                    <a:graphicData uri="http://schemas.openxmlformats.org/drawingml/2006/picture">
                      <pic:pic xmlns:pic="http://schemas.openxmlformats.org/drawingml/2006/picture">
                        <pic:nvPicPr>
                          <pic:cNvPr id="62" name="Text_Box_18_SpCnt_19"/>
                          <pic:cNvPicPr/>
                        </pic:nvPicPr>
                        <pic:blipFill>
                          <a:blip r:embed="rId10"/>
                          <a:stretch>
                            <a:fillRect/>
                          </a:stretch>
                        </pic:blipFill>
                        <pic:spPr>
                          <a:xfrm>
                            <a:off x="0" y="0"/>
                            <a:ext cx="93726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20352" behindDoc="0" locked="0" layoutInCell="1" allowOverlap="1" wp14:anchorId="0F5B97C9" wp14:editId="47DAAE05">
                  <wp:simplePos x="0" y="0"/>
                  <wp:positionH relativeFrom="column">
                    <wp:posOffset>0</wp:posOffset>
                  </wp:positionH>
                  <wp:positionV relativeFrom="paragraph">
                    <wp:posOffset>0</wp:posOffset>
                  </wp:positionV>
                  <wp:extent cx="937260" cy="405765"/>
                  <wp:effectExtent l="0" t="0" r="0" b="0"/>
                  <wp:wrapNone/>
                  <wp:docPr id="87" name="Text_Box_18_SpCnt_20"/>
                  <wp:cNvGraphicFramePr/>
                  <a:graphic xmlns:a="http://schemas.openxmlformats.org/drawingml/2006/main">
                    <a:graphicData uri="http://schemas.openxmlformats.org/drawingml/2006/picture">
                      <pic:pic xmlns:pic="http://schemas.openxmlformats.org/drawingml/2006/picture">
                        <pic:nvPicPr>
                          <pic:cNvPr id="87" name="Text_Box_18_SpCnt_20"/>
                          <pic:cNvPicPr/>
                        </pic:nvPicPr>
                        <pic:blipFill>
                          <a:blip r:embed="rId10"/>
                          <a:stretch>
                            <a:fillRect/>
                          </a:stretch>
                        </pic:blipFill>
                        <pic:spPr>
                          <a:xfrm>
                            <a:off x="0" y="0"/>
                            <a:ext cx="93726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21376" behindDoc="0" locked="0" layoutInCell="1" allowOverlap="1" wp14:anchorId="2B52D1E8" wp14:editId="234B6DD3">
                  <wp:simplePos x="0" y="0"/>
                  <wp:positionH relativeFrom="column">
                    <wp:posOffset>0</wp:posOffset>
                  </wp:positionH>
                  <wp:positionV relativeFrom="paragraph">
                    <wp:posOffset>0</wp:posOffset>
                  </wp:positionV>
                  <wp:extent cx="937260" cy="405765"/>
                  <wp:effectExtent l="0" t="0" r="0" b="0"/>
                  <wp:wrapNone/>
                  <wp:docPr id="100" name="Text_Box_18_SpCnt_21"/>
                  <wp:cNvGraphicFramePr/>
                  <a:graphic xmlns:a="http://schemas.openxmlformats.org/drawingml/2006/main">
                    <a:graphicData uri="http://schemas.openxmlformats.org/drawingml/2006/picture">
                      <pic:pic xmlns:pic="http://schemas.openxmlformats.org/drawingml/2006/picture">
                        <pic:nvPicPr>
                          <pic:cNvPr id="100" name="Text_Box_18_SpCnt_21"/>
                          <pic:cNvPicPr/>
                        </pic:nvPicPr>
                        <pic:blipFill>
                          <a:blip r:embed="rId10"/>
                          <a:stretch>
                            <a:fillRect/>
                          </a:stretch>
                        </pic:blipFill>
                        <pic:spPr>
                          <a:xfrm>
                            <a:off x="0" y="0"/>
                            <a:ext cx="93726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22400" behindDoc="0" locked="0" layoutInCell="1" allowOverlap="1" wp14:anchorId="1FC10881" wp14:editId="4B6FEFF7">
                  <wp:simplePos x="0" y="0"/>
                  <wp:positionH relativeFrom="column">
                    <wp:posOffset>0</wp:posOffset>
                  </wp:positionH>
                  <wp:positionV relativeFrom="paragraph">
                    <wp:posOffset>0</wp:posOffset>
                  </wp:positionV>
                  <wp:extent cx="937260" cy="389255"/>
                  <wp:effectExtent l="0" t="0" r="0" b="0"/>
                  <wp:wrapNone/>
                  <wp:docPr id="91" name="Text_Box_18_SpCnt_22"/>
                  <wp:cNvGraphicFramePr/>
                  <a:graphic xmlns:a="http://schemas.openxmlformats.org/drawingml/2006/main">
                    <a:graphicData uri="http://schemas.openxmlformats.org/drawingml/2006/picture">
                      <pic:pic xmlns:pic="http://schemas.openxmlformats.org/drawingml/2006/picture">
                        <pic:nvPicPr>
                          <pic:cNvPr id="91" name="Text_Box_18_SpCnt_22"/>
                          <pic:cNvPicPr/>
                        </pic:nvPicPr>
                        <pic:blipFill>
                          <a:blip r:embed="rId10"/>
                          <a:stretch>
                            <a:fillRect/>
                          </a:stretch>
                        </pic:blipFill>
                        <pic:spPr>
                          <a:xfrm>
                            <a:off x="0" y="0"/>
                            <a:ext cx="93726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23424" behindDoc="0" locked="0" layoutInCell="1" allowOverlap="1" wp14:anchorId="2055ABED" wp14:editId="11B16ABB">
                  <wp:simplePos x="0" y="0"/>
                  <wp:positionH relativeFrom="column">
                    <wp:posOffset>0</wp:posOffset>
                  </wp:positionH>
                  <wp:positionV relativeFrom="paragraph">
                    <wp:posOffset>0</wp:posOffset>
                  </wp:positionV>
                  <wp:extent cx="937260" cy="389255"/>
                  <wp:effectExtent l="0" t="0" r="0" b="0"/>
                  <wp:wrapNone/>
                  <wp:docPr id="75" name="Text_Box_18_SpCnt_23"/>
                  <wp:cNvGraphicFramePr/>
                  <a:graphic xmlns:a="http://schemas.openxmlformats.org/drawingml/2006/main">
                    <a:graphicData uri="http://schemas.openxmlformats.org/drawingml/2006/picture">
                      <pic:pic xmlns:pic="http://schemas.openxmlformats.org/drawingml/2006/picture">
                        <pic:nvPicPr>
                          <pic:cNvPr id="75" name="Text_Box_18_SpCnt_23"/>
                          <pic:cNvPicPr/>
                        </pic:nvPicPr>
                        <pic:blipFill>
                          <a:blip r:embed="rId10"/>
                          <a:stretch>
                            <a:fillRect/>
                          </a:stretch>
                        </pic:blipFill>
                        <pic:spPr>
                          <a:xfrm>
                            <a:off x="0" y="0"/>
                            <a:ext cx="93726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24448" behindDoc="0" locked="0" layoutInCell="1" allowOverlap="1" wp14:anchorId="5E585449" wp14:editId="7DA651E0">
                  <wp:simplePos x="0" y="0"/>
                  <wp:positionH relativeFrom="column">
                    <wp:posOffset>0</wp:posOffset>
                  </wp:positionH>
                  <wp:positionV relativeFrom="paragraph">
                    <wp:posOffset>0</wp:posOffset>
                  </wp:positionV>
                  <wp:extent cx="937260" cy="389255"/>
                  <wp:effectExtent l="0" t="0" r="0" b="0"/>
                  <wp:wrapNone/>
                  <wp:docPr id="101" name="Text_Box_18_SpCnt_24"/>
                  <wp:cNvGraphicFramePr/>
                  <a:graphic xmlns:a="http://schemas.openxmlformats.org/drawingml/2006/main">
                    <a:graphicData uri="http://schemas.openxmlformats.org/drawingml/2006/picture">
                      <pic:pic xmlns:pic="http://schemas.openxmlformats.org/drawingml/2006/picture">
                        <pic:nvPicPr>
                          <pic:cNvPr id="101" name="Text_Box_18_SpCnt_24"/>
                          <pic:cNvPicPr/>
                        </pic:nvPicPr>
                        <pic:blipFill>
                          <a:blip r:embed="rId10"/>
                          <a:stretch>
                            <a:fillRect/>
                          </a:stretch>
                        </pic:blipFill>
                        <pic:spPr>
                          <a:xfrm>
                            <a:off x="0" y="0"/>
                            <a:ext cx="93726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25472" behindDoc="0" locked="0" layoutInCell="1" allowOverlap="1" wp14:anchorId="70A00B03" wp14:editId="46D3700B">
                  <wp:simplePos x="0" y="0"/>
                  <wp:positionH relativeFrom="column">
                    <wp:posOffset>0</wp:posOffset>
                  </wp:positionH>
                  <wp:positionV relativeFrom="paragraph">
                    <wp:posOffset>0</wp:posOffset>
                  </wp:positionV>
                  <wp:extent cx="937260" cy="400050"/>
                  <wp:effectExtent l="0" t="0" r="0" b="0"/>
                  <wp:wrapNone/>
                  <wp:docPr id="76" name="Text_Box_18_SpCnt_25"/>
                  <wp:cNvGraphicFramePr/>
                  <a:graphic xmlns:a="http://schemas.openxmlformats.org/drawingml/2006/main">
                    <a:graphicData uri="http://schemas.openxmlformats.org/drawingml/2006/picture">
                      <pic:pic xmlns:pic="http://schemas.openxmlformats.org/drawingml/2006/picture">
                        <pic:nvPicPr>
                          <pic:cNvPr id="76" name="Text_Box_18_SpCnt_25"/>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26496" behindDoc="0" locked="0" layoutInCell="1" allowOverlap="1" wp14:anchorId="387E3CE0" wp14:editId="5DF21FE9">
                  <wp:simplePos x="0" y="0"/>
                  <wp:positionH relativeFrom="column">
                    <wp:posOffset>0</wp:posOffset>
                  </wp:positionH>
                  <wp:positionV relativeFrom="paragraph">
                    <wp:posOffset>0</wp:posOffset>
                  </wp:positionV>
                  <wp:extent cx="937260" cy="389255"/>
                  <wp:effectExtent l="0" t="0" r="0" b="0"/>
                  <wp:wrapNone/>
                  <wp:docPr id="77" name="Text_Box_18_SpCnt_26"/>
                  <wp:cNvGraphicFramePr/>
                  <a:graphic xmlns:a="http://schemas.openxmlformats.org/drawingml/2006/main">
                    <a:graphicData uri="http://schemas.openxmlformats.org/drawingml/2006/picture">
                      <pic:pic xmlns:pic="http://schemas.openxmlformats.org/drawingml/2006/picture">
                        <pic:nvPicPr>
                          <pic:cNvPr id="77" name="Text_Box_18_SpCnt_26"/>
                          <pic:cNvPicPr/>
                        </pic:nvPicPr>
                        <pic:blipFill>
                          <a:blip r:embed="rId10"/>
                          <a:stretch>
                            <a:fillRect/>
                          </a:stretch>
                        </pic:blipFill>
                        <pic:spPr>
                          <a:xfrm>
                            <a:off x="0" y="0"/>
                            <a:ext cx="93726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27520" behindDoc="0" locked="0" layoutInCell="1" allowOverlap="1" wp14:anchorId="2CBF12E0" wp14:editId="3943DE10">
                  <wp:simplePos x="0" y="0"/>
                  <wp:positionH relativeFrom="column">
                    <wp:posOffset>0</wp:posOffset>
                  </wp:positionH>
                  <wp:positionV relativeFrom="paragraph">
                    <wp:posOffset>0</wp:posOffset>
                  </wp:positionV>
                  <wp:extent cx="937260" cy="389255"/>
                  <wp:effectExtent l="0" t="0" r="0" b="0"/>
                  <wp:wrapNone/>
                  <wp:docPr id="78" name="Text_Box_18_SpCnt_27"/>
                  <wp:cNvGraphicFramePr/>
                  <a:graphic xmlns:a="http://schemas.openxmlformats.org/drawingml/2006/main">
                    <a:graphicData uri="http://schemas.openxmlformats.org/drawingml/2006/picture">
                      <pic:pic xmlns:pic="http://schemas.openxmlformats.org/drawingml/2006/picture">
                        <pic:nvPicPr>
                          <pic:cNvPr id="78" name="Text_Box_18_SpCnt_27"/>
                          <pic:cNvPicPr/>
                        </pic:nvPicPr>
                        <pic:blipFill>
                          <a:blip r:embed="rId10"/>
                          <a:stretch>
                            <a:fillRect/>
                          </a:stretch>
                        </pic:blipFill>
                        <pic:spPr>
                          <a:xfrm>
                            <a:off x="0" y="0"/>
                            <a:ext cx="93726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28544" behindDoc="0" locked="0" layoutInCell="1" allowOverlap="1" wp14:anchorId="7BAAD89C" wp14:editId="6444DFD7">
                  <wp:simplePos x="0" y="0"/>
                  <wp:positionH relativeFrom="column">
                    <wp:posOffset>0</wp:posOffset>
                  </wp:positionH>
                  <wp:positionV relativeFrom="paragraph">
                    <wp:posOffset>0</wp:posOffset>
                  </wp:positionV>
                  <wp:extent cx="937260" cy="389255"/>
                  <wp:effectExtent l="0" t="0" r="0" b="0"/>
                  <wp:wrapNone/>
                  <wp:docPr id="81" name="Text_Box_18_SpCnt_28"/>
                  <wp:cNvGraphicFramePr/>
                  <a:graphic xmlns:a="http://schemas.openxmlformats.org/drawingml/2006/main">
                    <a:graphicData uri="http://schemas.openxmlformats.org/drawingml/2006/picture">
                      <pic:pic xmlns:pic="http://schemas.openxmlformats.org/drawingml/2006/picture">
                        <pic:nvPicPr>
                          <pic:cNvPr id="81" name="Text_Box_18_SpCnt_28"/>
                          <pic:cNvPicPr/>
                        </pic:nvPicPr>
                        <pic:blipFill>
                          <a:blip r:embed="rId10"/>
                          <a:stretch>
                            <a:fillRect/>
                          </a:stretch>
                        </pic:blipFill>
                        <pic:spPr>
                          <a:xfrm>
                            <a:off x="0" y="0"/>
                            <a:ext cx="93726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29568" behindDoc="0" locked="0" layoutInCell="1" allowOverlap="1" wp14:anchorId="414C2F05" wp14:editId="22B4AC95">
                  <wp:simplePos x="0" y="0"/>
                  <wp:positionH relativeFrom="column">
                    <wp:posOffset>0</wp:posOffset>
                  </wp:positionH>
                  <wp:positionV relativeFrom="paragraph">
                    <wp:posOffset>0</wp:posOffset>
                  </wp:positionV>
                  <wp:extent cx="937260" cy="389255"/>
                  <wp:effectExtent l="0" t="0" r="0" b="0"/>
                  <wp:wrapNone/>
                  <wp:docPr id="92" name="Text_Box_18_SpCnt_29"/>
                  <wp:cNvGraphicFramePr/>
                  <a:graphic xmlns:a="http://schemas.openxmlformats.org/drawingml/2006/main">
                    <a:graphicData uri="http://schemas.openxmlformats.org/drawingml/2006/picture">
                      <pic:pic xmlns:pic="http://schemas.openxmlformats.org/drawingml/2006/picture">
                        <pic:nvPicPr>
                          <pic:cNvPr id="92" name="Text_Box_18_SpCnt_29"/>
                          <pic:cNvPicPr/>
                        </pic:nvPicPr>
                        <pic:blipFill>
                          <a:blip r:embed="rId10"/>
                          <a:stretch>
                            <a:fillRect/>
                          </a:stretch>
                        </pic:blipFill>
                        <pic:spPr>
                          <a:xfrm>
                            <a:off x="0" y="0"/>
                            <a:ext cx="93726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30592" behindDoc="0" locked="0" layoutInCell="1" allowOverlap="1" wp14:anchorId="084D9AD6" wp14:editId="2439BAE4">
                  <wp:simplePos x="0" y="0"/>
                  <wp:positionH relativeFrom="column">
                    <wp:posOffset>0</wp:posOffset>
                  </wp:positionH>
                  <wp:positionV relativeFrom="paragraph">
                    <wp:posOffset>0</wp:posOffset>
                  </wp:positionV>
                  <wp:extent cx="937260" cy="389255"/>
                  <wp:effectExtent l="0" t="0" r="0" b="0"/>
                  <wp:wrapNone/>
                  <wp:docPr id="84" name="Text_Box_18_SpCnt_30"/>
                  <wp:cNvGraphicFramePr/>
                  <a:graphic xmlns:a="http://schemas.openxmlformats.org/drawingml/2006/main">
                    <a:graphicData uri="http://schemas.openxmlformats.org/drawingml/2006/picture">
                      <pic:pic xmlns:pic="http://schemas.openxmlformats.org/drawingml/2006/picture">
                        <pic:nvPicPr>
                          <pic:cNvPr id="84" name="Text_Box_18_SpCnt_30"/>
                          <pic:cNvPicPr/>
                        </pic:nvPicPr>
                        <pic:blipFill>
                          <a:blip r:embed="rId10"/>
                          <a:stretch>
                            <a:fillRect/>
                          </a:stretch>
                        </pic:blipFill>
                        <pic:spPr>
                          <a:xfrm>
                            <a:off x="0" y="0"/>
                            <a:ext cx="93726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31616" behindDoc="0" locked="0" layoutInCell="1" allowOverlap="1" wp14:anchorId="55C38AAD" wp14:editId="49AC047C">
                  <wp:simplePos x="0" y="0"/>
                  <wp:positionH relativeFrom="column">
                    <wp:posOffset>0</wp:posOffset>
                  </wp:positionH>
                  <wp:positionV relativeFrom="paragraph">
                    <wp:posOffset>0</wp:posOffset>
                  </wp:positionV>
                  <wp:extent cx="937260" cy="389255"/>
                  <wp:effectExtent l="0" t="0" r="0" b="0"/>
                  <wp:wrapNone/>
                  <wp:docPr id="96" name="Text_Box_18_SpCnt_31"/>
                  <wp:cNvGraphicFramePr/>
                  <a:graphic xmlns:a="http://schemas.openxmlformats.org/drawingml/2006/main">
                    <a:graphicData uri="http://schemas.openxmlformats.org/drawingml/2006/picture">
                      <pic:pic xmlns:pic="http://schemas.openxmlformats.org/drawingml/2006/picture">
                        <pic:nvPicPr>
                          <pic:cNvPr id="96" name="Text_Box_18_SpCnt_31"/>
                          <pic:cNvPicPr/>
                        </pic:nvPicPr>
                        <pic:blipFill>
                          <a:blip r:embed="rId10"/>
                          <a:stretch>
                            <a:fillRect/>
                          </a:stretch>
                        </pic:blipFill>
                        <pic:spPr>
                          <a:xfrm>
                            <a:off x="0" y="0"/>
                            <a:ext cx="93726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32640" behindDoc="0" locked="0" layoutInCell="1" allowOverlap="1" wp14:anchorId="6734E9A1" wp14:editId="73F3A47F">
                  <wp:simplePos x="0" y="0"/>
                  <wp:positionH relativeFrom="column">
                    <wp:posOffset>0</wp:posOffset>
                  </wp:positionH>
                  <wp:positionV relativeFrom="paragraph">
                    <wp:posOffset>0</wp:posOffset>
                  </wp:positionV>
                  <wp:extent cx="937260" cy="389255"/>
                  <wp:effectExtent l="0" t="0" r="0" b="0"/>
                  <wp:wrapNone/>
                  <wp:docPr id="79" name="Text_Box_18_SpCnt_32"/>
                  <wp:cNvGraphicFramePr/>
                  <a:graphic xmlns:a="http://schemas.openxmlformats.org/drawingml/2006/main">
                    <a:graphicData uri="http://schemas.openxmlformats.org/drawingml/2006/picture">
                      <pic:pic xmlns:pic="http://schemas.openxmlformats.org/drawingml/2006/picture">
                        <pic:nvPicPr>
                          <pic:cNvPr id="79" name="Text_Box_18_SpCnt_32"/>
                          <pic:cNvPicPr/>
                        </pic:nvPicPr>
                        <pic:blipFill>
                          <a:blip r:embed="rId10"/>
                          <a:stretch>
                            <a:fillRect/>
                          </a:stretch>
                        </pic:blipFill>
                        <pic:spPr>
                          <a:xfrm>
                            <a:off x="0" y="0"/>
                            <a:ext cx="93726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33664" behindDoc="0" locked="0" layoutInCell="1" allowOverlap="1" wp14:anchorId="64FA8243" wp14:editId="7964345B">
                  <wp:simplePos x="0" y="0"/>
                  <wp:positionH relativeFrom="column">
                    <wp:posOffset>0</wp:posOffset>
                  </wp:positionH>
                  <wp:positionV relativeFrom="paragraph">
                    <wp:posOffset>0</wp:posOffset>
                  </wp:positionV>
                  <wp:extent cx="937260" cy="400050"/>
                  <wp:effectExtent l="0" t="0" r="0" b="0"/>
                  <wp:wrapNone/>
                  <wp:docPr id="83" name="Text_Box_18_SpCnt_33"/>
                  <wp:cNvGraphicFramePr/>
                  <a:graphic xmlns:a="http://schemas.openxmlformats.org/drawingml/2006/main">
                    <a:graphicData uri="http://schemas.openxmlformats.org/drawingml/2006/picture">
                      <pic:pic xmlns:pic="http://schemas.openxmlformats.org/drawingml/2006/picture">
                        <pic:nvPicPr>
                          <pic:cNvPr id="83" name="Text_Box_18_SpCnt_33"/>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34688" behindDoc="0" locked="0" layoutInCell="1" allowOverlap="1" wp14:anchorId="1439761B" wp14:editId="7B74A4C6">
                  <wp:simplePos x="0" y="0"/>
                  <wp:positionH relativeFrom="column">
                    <wp:posOffset>0</wp:posOffset>
                  </wp:positionH>
                  <wp:positionV relativeFrom="paragraph">
                    <wp:posOffset>0</wp:posOffset>
                  </wp:positionV>
                  <wp:extent cx="937260" cy="400050"/>
                  <wp:effectExtent l="0" t="0" r="0" b="0"/>
                  <wp:wrapNone/>
                  <wp:docPr id="80" name="Text_Box_18_SpCnt_34"/>
                  <wp:cNvGraphicFramePr/>
                  <a:graphic xmlns:a="http://schemas.openxmlformats.org/drawingml/2006/main">
                    <a:graphicData uri="http://schemas.openxmlformats.org/drawingml/2006/picture">
                      <pic:pic xmlns:pic="http://schemas.openxmlformats.org/drawingml/2006/picture">
                        <pic:nvPicPr>
                          <pic:cNvPr id="80" name="Text_Box_18_SpCnt_34"/>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35712" behindDoc="0" locked="0" layoutInCell="1" allowOverlap="1" wp14:anchorId="44E23E42" wp14:editId="367B4D68">
                  <wp:simplePos x="0" y="0"/>
                  <wp:positionH relativeFrom="column">
                    <wp:posOffset>0</wp:posOffset>
                  </wp:positionH>
                  <wp:positionV relativeFrom="paragraph">
                    <wp:posOffset>0</wp:posOffset>
                  </wp:positionV>
                  <wp:extent cx="937260" cy="400050"/>
                  <wp:effectExtent l="0" t="0" r="0" b="0"/>
                  <wp:wrapNone/>
                  <wp:docPr id="97" name="Text_Box_18_SpCnt_35"/>
                  <wp:cNvGraphicFramePr/>
                  <a:graphic xmlns:a="http://schemas.openxmlformats.org/drawingml/2006/main">
                    <a:graphicData uri="http://schemas.openxmlformats.org/drawingml/2006/picture">
                      <pic:pic xmlns:pic="http://schemas.openxmlformats.org/drawingml/2006/picture">
                        <pic:nvPicPr>
                          <pic:cNvPr id="97" name="Text_Box_18_SpCnt_35"/>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36736" behindDoc="0" locked="0" layoutInCell="1" allowOverlap="1" wp14:anchorId="33556A0C" wp14:editId="6ED20AF9">
                  <wp:simplePos x="0" y="0"/>
                  <wp:positionH relativeFrom="column">
                    <wp:posOffset>0</wp:posOffset>
                  </wp:positionH>
                  <wp:positionV relativeFrom="paragraph">
                    <wp:posOffset>0</wp:posOffset>
                  </wp:positionV>
                  <wp:extent cx="937260" cy="400050"/>
                  <wp:effectExtent l="0" t="0" r="0" b="0"/>
                  <wp:wrapNone/>
                  <wp:docPr id="82" name="Text_Box_18_SpCnt_36"/>
                  <wp:cNvGraphicFramePr/>
                  <a:graphic xmlns:a="http://schemas.openxmlformats.org/drawingml/2006/main">
                    <a:graphicData uri="http://schemas.openxmlformats.org/drawingml/2006/picture">
                      <pic:pic xmlns:pic="http://schemas.openxmlformats.org/drawingml/2006/picture">
                        <pic:nvPicPr>
                          <pic:cNvPr id="82" name="Text_Box_18_SpCnt_36"/>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37760" behindDoc="0" locked="0" layoutInCell="1" allowOverlap="1" wp14:anchorId="0AFBF0A4" wp14:editId="7E4B728E">
                  <wp:simplePos x="0" y="0"/>
                  <wp:positionH relativeFrom="column">
                    <wp:posOffset>0</wp:posOffset>
                  </wp:positionH>
                  <wp:positionV relativeFrom="paragraph">
                    <wp:posOffset>0</wp:posOffset>
                  </wp:positionV>
                  <wp:extent cx="937260" cy="400050"/>
                  <wp:effectExtent l="0" t="0" r="0" b="0"/>
                  <wp:wrapNone/>
                  <wp:docPr id="98" name="Text_Box_18_SpCnt_37"/>
                  <wp:cNvGraphicFramePr/>
                  <a:graphic xmlns:a="http://schemas.openxmlformats.org/drawingml/2006/main">
                    <a:graphicData uri="http://schemas.openxmlformats.org/drawingml/2006/picture">
                      <pic:pic xmlns:pic="http://schemas.openxmlformats.org/drawingml/2006/picture">
                        <pic:nvPicPr>
                          <pic:cNvPr id="98" name="Text_Box_18_SpCnt_37"/>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38784" behindDoc="0" locked="0" layoutInCell="1" allowOverlap="1" wp14:anchorId="2F76AD85" wp14:editId="76EB8B93">
                  <wp:simplePos x="0" y="0"/>
                  <wp:positionH relativeFrom="column">
                    <wp:posOffset>0</wp:posOffset>
                  </wp:positionH>
                  <wp:positionV relativeFrom="paragraph">
                    <wp:posOffset>0</wp:posOffset>
                  </wp:positionV>
                  <wp:extent cx="937260" cy="400050"/>
                  <wp:effectExtent l="0" t="0" r="0" b="0"/>
                  <wp:wrapNone/>
                  <wp:docPr id="85" name="Text_Box_18_SpCnt_38"/>
                  <wp:cNvGraphicFramePr/>
                  <a:graphic xmlns:a="http://schemas.openxmlformats.org/drawingml/2006/main">
                    <a:graphicData uri="http://schemas.openxmlformats.org/drawingml/2006/picture">
                      <pic:pic xmlns:pic="http://schemas.openxmlformats.org/drawingml/2006/picture">
                        <pic:nvPicPr>
                          <pic:cNvPr id="85" name="Text_Box_18_SpCnt_38"/>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39808" behindDoc="0" locked="0" layoutInCell="1" allowOverlap="1" wp14:anchorId="45567273" wp14:editId="20717CEC">
                  <wp:simplePos x="0" y="0"/>
                  <wp:positionH relativeFrom="column">
                    <wp:posOffset>0</wp:posOffset>
                  </wp:positionH>
                  <wp:positionV relativeFrom="paragraph">
                    <wp:posOffset>0</wp:posOffset>
                  </wp:positionV>
                  <wp:extent cx="937260" cy="400050"/>
                  <wp:effectExtent l="0" t="0" r="0" b="0"/>
                  <wp:wrapNone/>
                  <wp:docPr id="86" name="Text_Box_18_SpCnt_39"/>
                  <wp:cNvGraphicFramePr/>
                  <a:graphic xmlns:a="http://schemas.openxmlformats.org/drawingml/2006/main">
                    <a:graphicData uri="http://schemas.openxmlformats.org/drawingml/2006/picture">
                      <pic:pic xmlns:pic="http://schemas.openxmlformats.org/drawingml/2006/picture">
                        <pic:nvPicPr>
                          <pic:cNvPr id="86" name="Text_Box_18_SpCnt_39"/>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40832" behindDoc="0" locked="0" layoutInCell="1" allowOverlap="1" wp14:anchorId="3CD226BA" wp14:editId="652481DD">
                  <wp:simplePos x="0" y="0"/>
                  <wp:positionH relativeFrom="column">
                    <wp:posOffset>0</wp:posOffset>
                  </wp:positionH>
                  <wp:positionV relativeFrom="paragraph">
                    <wp:posOffset>0</wp:posOffset>
                  </wp:positionV>
                  <wp:extent cx="937260" cy="400050"/>
                  <wp:effectExtent l="0" t="0" r="0" b="0"/>
                  <wp:wrapNone/>
                  <wp:docPr id="88" name="Text_Box_18_SpCnt_40"/>
                  <wp:cNvGraphicFramePr/>
                  <a:graphic xmlns:a="http://schemas.openxmlformats.org/drawingml/2006/main">
                    <a:graphicData uri="http://schemas.openxmlformats.org/drawingml/2006/picture">
                      <pic:pic xmlns:pic="http://schemas.openxmlformats.org/drawingml/2006/picture">
                        <pic:nvPicPr>
                          <pic:cNvPr id="88" name="Text_Box_18_SpCnt_40"/>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41856" behindDoc="0" locked="0" layoutInCell="1" allowOverlap="1" wp14:anchorId="4496E263" wp14:editId="6B77C767">
                  <wp:simplePos x="0" y="0"/>
                  <wp:positionH relativeFrom="column">
                    <wp:posOffset>0</wp:posOffset>
                  </wp:positionH>
                  <wp:positionV relativeFrom="paragraph">
                    <wp:posOffset>0</wp:posOffset>
                  </wp:positionV>
                  <wp:extent cx="937260" cy="400050"/>
                  <wp:effectExtent l="0" t="0" r="0" b="0"/>
                  <wp:wrapNone/>
                  <wp:docPr id="89" name="Text_Box_18_SpCnt_41"/>
                  <wp:cNvGraphicFramePr/>
                  <a:graphic xmlns:a="http://schemas.openxmlformats.org/drawingml/2006/main">
                    <a:graphicData uri="http://schemas.openxmlformats.org/drawingml/2006/picture">
                      <pic:pic xmlns:pic="http://schemas.openxmlformats.org/drawingml/2006/picture">
                        <pic:nvPicPr>
                          <pic:cNvPr id="89" name="Text_Box_18_SpCnt_41"/>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42880" behindDoc="0" locked="0" layoutInCell="1" allowOverlap="1" wp14:anchorId="6D29B9A5" wp14:editId="74C3D943">
                  <wp:simplePos x="0" y="0"/>
                  <wp:positionH relativeFrom="column">
                    <wp:posOffset>0</wp:posOffset>
                  </wp:positionH>
                  <wp:positionV relativeFrom="paragraph">
                    <wp:posOffset>0</wp:posOffset>
                  </wp:positionV>
                  <wp:extent cx="937260" cy="400050"/>
                  <wp:effectExtent l="0" t="0" r="0" b="0"/>
                  <wp:wrapNone/>
                  <wp:docPr id="90" name="Text_Box_18_SpCnt_42"/>
                  <wp:cNvGraphicFramePr/>
                  <a:graphic xmlns:a="http://schemas.openxmlformats.org/drawingml/2006/main">
                    <a:graphicData uri="http://schemas.openxmlformats.org/drawingml/2006/picture">
                      <pic:pic xmlns:pic="http://schemas.openxmlformats.org/drawingml/2006/picture">
                        <pic:nvPicPr>
                          <pic:cNvPr id="90" name="Text_Box_18_SpCnt_42"/>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43904" behindDoc="0" locked="0" layoutInCell="1" allowOverlap="1" wp14:anchorId="1872D5F4" wp14:editId="0886B9CD">
                  <wp:simplePos x="0" y="0"/>
                  <wp:positionH relativeFrom="column">
                    <wp:posOffset>0</wp:posOffset>
                  </wp:positionH>
                  <wp:positionV relativeFrom="paragraph">
                    <wp:posOffset>0</wp:posOffset>
                  </wp:positionV>
                  <wp:extent cx="937260" cy="400050"/>
                  <wp:effectExtent l="0" t="0" r="0" b="0"/>
                  <wp:wrapNone/>
                  <wp:docPr id="93" name="Text_Box_18_SpCnt_43"/>
                  <wp:cNvGraphicFramePr/>
                  <a:graphic xmlns:a="http://schemas.openxmlformats.org/drawingml/2006/main">
                    <a:graphicData uri="http://schemas.openxmlformats.org/drawingml/2006/picture">
                      <pic:pic xmlns:pic="http://schemas.openxmlformats.org/drawingml/2006/picture">
                        <pic:nvPicPr>
                          <pic:cNvPr id="93" name="Text_Box_18_SpCnt_43"/>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44928" behindDoc="0" locked="0" layoutInCell="1" allowOverlap="1" wp14:anchorId="33929DE1" wp14:editId="1ABF8141">
                  <wp:simplePos x="0" y="0"/>
                  <wp:positionH relativeFrom="column">
                    <wp:posOffset>0</wp:posOffset>
                  </wp:positionH>
                  <wp:positionV relativeFrom="paragraph">
                    <wp:posOffset>0</wp:posOffset>
                  </wp:positionV>
                  <wp:extent cx="937260" cy="411480"/>
                  <wp:effectExtent l="0" t="0" r="0" b="0"/>
                  <wp:wrapNone/>
                  <wp:docPr id="94" name="Text_Box_18_SpCnt_44"/>
                  <wp:cNvGraphicFramePr/>
                  <a:graphic xmlns:a="http://schemas.openxmlformats.org/drawingml/2006/main">
                    <a:graphicData uri="http://schemas.openxmlformats.org/drawingml/2006/picture">
                      <pic:pic xmlns:pic="http://schemas.openxmlformats.org/drawingml/2006/picture">
                        <pic:nvPicPr>
                          <pic:cNvPr id="94" name="Text_Box_18_SpCnt_44"/>
                          <pic:cNvPicPr/>
                        </pic:nvPicPr>
                        <pic:blipFill>
                          <a:blip r:embed="rId10"/>
                          <a:stretch>
                            <a:fillRect/>
                          </a:stretch>
                        </pic:blipFill>
                        <pic:spPr>
                          <a:xfrm>
                            <a:off x="0" y="0"/>
                            <a:ext cx="93726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45952" behindDoc="0" locked="0" layoutInCell="1" allowOverlap="1" wp14:anchorId="3FCE5D26" wp14:editId="6AD86008">
                  <wp:simplePos x="0" y="0"/>
                  <wp:positionH relativeFrom="column">
                    <wp:posOffset>0</wp:posOffset>
                  </wp:positionH>
                  <wp:positionV relativeFrom="paragraph">
                    <wp:posOffset>0</wp:posOffset>
                  </wp:positionV>
                  <wp:extent cx="937260" cy="411480"/>
                  <wp:effectExtent l="0" t="0" r="0" b="0"/>
                  <wp:wrapNone/>
                  <wp:docPr id="95" name="Text_Box_18_SpCnt_45"/>
                  <wp:cNvGraphicFramePr/>
                  <a:graphic xmlns:a="http://schemas.openxmlformats.org/drawingml/2006/main">
                    <a:graphicData uri="http://schemas.openxmlformats.org/drawingml/2006/picture">
                      <pic:pic xmlns:pic="http://schemas.openxmlformats.org/drawingml/2006/picture">
                        <pic:nvPicPr>
                          <pic:cNvPr id="95" name="Text_Box_18_SpCnt_45"/>
                          <pic:cNvPicPr/>
                        </pic:nvPicPr>
                        <pic:blipFill>
                          <a:blip r:embed="rId10"/>
                          <a:stretch>
                            <a:fillRect/>
                          </a:stretch>
                        </pic:blipFill>
                        <pic:spPr>
                          <a:xfrm>
                            <a:off x="0" y="0"/>
                            <a:ext cx="93726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46976" behindDoc="0" locked="0" layoutInCell="1" allowOverlap="1" wp14:anchorId="09E8FBF6" wp14:editId="4A16B2F4">
                  <wp:simplePos x="0" y="0"/>
                  <wp:positionH relativeFrom="column">
                    <wp:posOffset>0</wp:posOffset>
                  </wp:positionH>
                  <wp:positionV relativeFrom="paragraph">
                    <wp:posOffset>0</wp:posOffset>
                  </wp:positionV>
                  <wp:extent cx="937260" cy="411480"/>
                  <wp:effectExtent l="0" t="0" r="0" b="0"/>
                  <wp:wrapNone/>
                  <wp:docPr id="99" name="Text_Box_18_SpCnt_46"/>
                  <wp:cNvGraphicFramePr/>
                  <a:graphic xmlns:a="http://schemas.openxmlformats.org/drawingml/2006/main">
                    <a:graphicData uri="http://schemas.openxmlformats.org/drawingml/2006/picture">
                      <pic:pic xmlns:pic="http://schemas.openxmlformats.org/drawingml/2006/picture">
                        <pic:nvPicPr>
                          <pic:cNvPr id="99" name="Text_Box_18_SpCnt_46"/>
                          <pic:cNvPicPr/>
                        </pic:nvPicPr>
                        <pic:blipFill>
                          <a:blip r:embed="rId10"/>
                          <a:stretch>
                            <a:fillRect/>
                          </a:stretch>
                        </pic:blipFill>
                        <pic:spPr>
                          <a:xfrm>
                            <a:off x="0" y="0"/>
                            <a:ext cx="93726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48000" behindDoc="0" locked="0" layoutInCell="1" allowOverlap="1" wp14:anchorId="63DC2962" wp14:editId="102C8047">
                  <wp:simplePos x="0" y="0"/>
                  <wp:positionH relativeFrom="column">
                    <wp:posOffset>0</wp:posOffset>
                  </wp:positionH>
                  <wp:positionV relativeFrom="paragraph">
                    <wp:posOffset>0</wp:posOffset>
                  </wp:positionV>
                  <wp:extent cx="937260" cy="411480"/>
                  <wp:effectExtent l="0" t="0" r="0" b="0"/>
                  <wp:wrapNone/>
                  <wp:docPr id="115" name="Text_Box_18_SpCnt_47"/>
                  <wp:cNvGraphicFramePr/>
                  <a:graphic xmlns:a="http://schemas.openxmlformats.org/drawingml/2006/main">
                    <a:graphicData uri="http://schemas.openxmlformats.org/drawingml/2006/picture">
                      <pic:pic xmlns:pic="http://schemas.openxmlformats.org/drawingml/2006/picture">
                        <pic:nvPicPr>
                          <pic:cNvPr id="115" name="Text_Box_18_SpCnt_47"/>
                          <pic:cNvPicPr/>
                        </pic:nvPicPr>
                        <pic:blipFill>
                          <a:blip r:embed="rId10"/>
                          <a:stretch>
                            <a:fillRect/>
                          </a:stretch>
                        </pic:blipFill>
                        <pic:spPr>
                          <a:xfrm>
                            <a:off x="0" y="0"/>
                            <a:ext cx="93726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49024" behindDoc="0" locked="0" layoutInCell="1" allowOverlap="1" wp14:anchorId="1641D7F2" wp14:editId="77062292">
                  <wp:simplePos x="0" y="0"/>
                  <wp:positionH relativeFrom="column">
                    <wp:posOffset>0</wp:posOffset>
                  </wp:positionH>
                  <wp:positionV relativeFrom="paragraph">
                    <wp:posOffset>0</wp:posOffset>
                  </wp:positionV>
                  <wp:extent cx="937260" cy="411480"/>
                  <wp:effectExtent l="0" t="0" r="0" b="0"/>
                  <wp:wrapNone/>
                  <wp:docPr id="107" name="Text_Box_18_SpCnt_48"/>
                  <wp:cNvGraphicFramePr/>
                  <a:graphic xmlns:a="http://schemas.openxmlformats.org/drawingml/2006/main">
                    <a:graphicData uri="http://schemas.openxmlformats.org/drawingml/2006/picture">
                      <pic:pic xmlns:pic="http://schemas.openxmlformats.org/drawingml/2006/picture">
                        <pic:nvPicPr>
                          <pic:cNvPr id="107" name="Text_Box_18_SpCnt_48"/>
                          <pic:cNvPicPr/>
                        </pic:nvPicPr>
                        <pic:blipFill>
                          <a:blip r:embed="rId10"/>
                          <a:stretch>
                            <a:fillRect/>
                          </a:stretch>
                        </pic:blipFill>
                        <pic:spPr>
                          <a:xfrm>
                            <a:off x="0" y="0"/>
                            <a:ext cx="93726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50048" behindDoc="0" locked="0" layoutInCell="1" allowOverlap="1" wp14:anchorId="41693C11" wp14:editId="7D3229EB">
                  <wp:simplePos x="0" y="0"/>
                  <wp:positionH relativeFrom="column">
                    <wp:posOffset>0</wp:posOffset>
                  </wp:positionH>
                  <wp:positionV relativeFrom="paragraph">
                    <wp:posOffset>0</wp:posOffset>
                  </wp:positionV>
                  <wp:extent cx="937260" cy="400050"/>
                  <wp:effectExtent l="0" t="0" r="0" b="0"/>
                  <wp:wrapNone/>
                  <wp:docPr id="102" name="Text_Box_18_SpCnt_49"/>
                  <wp:cNvGraphicFramePr/>
                  <a:graphic xmlns:a="http://schemas.openxmlformats.org/drawingml/2006/main">
                    <a:graphicData uri="http://schemas.openxmlformats.org/drawingml/2006/picture">
                      <pic:pic xmlns:pic="http://schemas.openxmlformats.org/drawingml/2006/picture">
                        <pic:nvPicPr>
                          <pic:cNvPr id="102" name="Text_Box_18_SpCnt_49"/>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51072" behindDoc="0" locked="0" layoutInCell="1" allowOverlap="1" wp14:anchorId="087F2319" wp14:editId="107219FA">
                  <wp:simplePos x="0" y="0"/>
                  <wp:positionH relativeFrom="column">
                    <wp:posOffset>0</wp:posOffset>
                  </wp:positionH>
                  <wp:positionV relativeFrom="paragraph">
                    <wp:posOffset>0</wp:posOffset>
                  </wp:positionV>
                  <wp:extent cx="937260" cy="411480"/>
                  <wp:effectExtent l="0" t="0" r="0" b="0"/>
                  <wp:wrapNone/>
                  <wp:docPr id="104" name="Text_Box_18_SpCnt_50"/>
                  <wp:cNvGraphicFramePr/>
                  <a:graphic xmlns:a="http://schemas.openxmlformats.org/drawingml/2006/main">
                    <a:graphicData uri="http://schemas.openxmlformats.org/drawingml/2006/picture">
                      <pic:pic xmlns:pic="http://schemas.openxmlformats.org/drawingml/2006/picture">
                        <pic:nvPicPr>
                          <pic:cNvPr id="104" name="Text_Box_18_SpCnt_50"/>
                          <pic:cNvPicPr/>
                        </pic:nvPicPr>
                        <pic:blipFill>
                          <a:blip r:embed="rId10"/>
                          <a:stretch>
                            <a:fillRect/>
                          </a:stretch>
                        </pic:blipFill>
                        <pic:spPr>
                          <a:xfrm>
                            <a:off x="0" y="0"/>
                            <a:ext cx="93726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52096" behindDoc="0" locked="0" layoutInCell="1" allowOverlap="1" wp14:anchorId="045B3F86" wp14:editId="3BA0B7E5">
                  <wp:simplePos x="0" y="0"/>
                  <wp:positionH relativeFrom="column">
                    <wp:posOffset>0</wp:posOffset>
                  </wp:positionH>
                  <wp:positionV relativeFrom="paragraph">
                    <wp:posOffset>0</wp:posOffset>
                  </wp:positionV>
                  <wp:extent cx="937260" cy="411480"/>
                  <wp:effectExtent l="0" t="0" r="0" b="0"/>
                  <wp:wrapNone/>
                  <wp:docPr id="109" name="Text_Box_18_SpCnt_51"/>
                  <wp:cNvGraphicFramePr/>
                  <a:graphic xmlns:a="http://schemas.openxmlformats.org/drawingml/2006/main">
                    <a:graphicData uri="http://schemas.openxmlformats.org/drawingml/2006/picture">
                      <pic:pic xmlns:pic="http://schemas.openxmlformats.org/drawingml/2006/picture">
                        <pic:nvPicPr>
                          <pic:cNvPr id="109" name="Text_Box_18_SpCnt_51"/>
                          <pic:cNvPicPr/>
                        </pic:nvPicPr>
                        <pic:blipFill>
                          <a:blip r:embed="rId10"/>
                          <a:stretch>
                            <a:fillRect/>
                          </a:stretch>
                        </pic:blipFill>
                        <pic:spPr>
                          <a:xfrm>
                            <a:off x="0" y="0"/>
                            <a:ext cx="93726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53120" behindDoc="0" locked="0" layoutInCell="1" allowOverlap="1" wp14:anchorId="1FBB9938" wp14:editId="7AF1C8B1">
                  <wp:simplePos x="0" y="0"/>
                  <wp:positionH relativeFrom="column">
                    <wp:posOffset>0</wp:posOffset>
                  </wp:positionH>
                  <wp:positionV relativeFrom="paragraph">
                    <wp:posOffset>0</wp:posOffset>
                  </wp:positionV>
                  <wp:extent cx="937260" cy="411480"/>
                  <wp:effectExtent l="0" t="0" r="0" b="0"/>
                  <wp:wrapNone/>
                  <wp:docPr id="114" name="Text_Box_18_SpCnt_52"/>
                  <wp:cNvGraphicFramePr/>
                  <a:graphic xmlns:a="http://schemas.openxmlformats.org/drawingml/2006/main">
                    <a:graphicData uri="http://schemas.openxmlformats.org/drawingml/2006/picture">
                      <pic:pic xmlns:pic="http://schemas.openxmlformats.org/drawingml/2006/picture">
                        <pic:nvPicPr>
                          <pic:cNvPr id="114" name="Text_Box_18_SpCnt_52"/>
                          <pic:cNvPicPr/>
                        </pic:nvPicPr>
                        <pic:blipFill>
                          <a:blip r:embed="rId10"/>
                          <a:stretch>
                            <a:fillRect/>
                          </a:stretch>
                        </pic:blipFill>
                        <pic:spPr>
                          <a:xfrm>
                            <a:off x="0" y="0"/>
                            <a:ext cx="93726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54144" behindDoc="0" locked="0" layoutInCell="1" allowOverlap="1" wp14:anchorId="28AD15DA" wp14:editId="132C273C">
                  <wp:simplePos x="0" y="0"/>
                  <wp:positionH relativeFrom="column">
                    <wp:posOffset>0</wp:posOffset>
                  </wp:positionH>
                  <wp:positionV relativeFrom="paragraph">
                    <wp:posOffset>0</wp:posOffset>
                  </wp:positionV>
                  <wp:extent cx="937260" cy="411480"/>
                  <wp:effectExtent l="0" t="0" r="0" b="0"/>
                  <wp:wrapNone/>
                  <wp:docPr id="106" name="Text_Box_18_SpCnt_53"/>
                  <wp:cNvGraphicFramePr/>
                  <a:graphic xmlns:a="http://schemas.openxmlformats.org/drawingml/2006/main">
                    <a:graphicData uri="http://schemas.openxmlformats.org/drawingml/2006/picture">
                      <pic:pic xmlns:pic="http://schemas.openxmlformats.org/drawingml/2006/picture">
                        <pic:nvPicPr>
                          <pic:cNvPr id="106" name="Text_Box_18_SpCnt_53"/>
                          <pic:cNvPicPr/>
                        </pic:nvPicPr>
                        <pic:blipFill>
                          <a:blip r:embed="rId10"/>
                          <a:stretch>
                            <a:fillRect/>
                          </a:stretch>
                        </pic:blipFill>
                        <pic:spPr>
                          <a:xfrm>
                            <a:off x="0" y="0"/>
                            <a:ext cx="93726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55168" behindDoc="0" locked="0" layoutInCell="1" allowOverlap="1" wp14:anchorId="1FE9F6E0" wp14:editId="6DB0AD30">
                  <wp:simplePos x="0" y="0"/>
                  <wp:positionH relativeFrom="column">
                    <wp:posOffset>0</wp:posOffset>
                  </wp:positionH>
                  <wp:positionV relativeFrom="paragraph">
                    <wp:posOffset>0</wp:posOffset>
                  </wp:positionV>
                  <wp:extent cx="937260" cy="411480"/>
                  <wp:effectExtent l="0" t="0" r="0" b="0"/>
                  <wp:wrapNone/>
                  <wp:docPr id="108" name="Text_Box_18_SpCnt_54"/>
                  <wp:cNvGraphicFramePr/>
                  <a:graphic xmlns:a="http://schemas.openxmlformats.org/drawingml/2006/main">
                    <a:graphicData uri="http://schemas.openxmlformats.org/drawingml/2006/picture">
                      <pic:pic xmlns:pic="http://schemas.openxmlformats.org/drawingml/2006/picture">
                        <pic:nvPicPr>
                          <pic:cNvPr id="108" name="Text_Box_18_SpCnt_54"/>
                          <pic:cNvPicPr/>
                        </pic:nvPicPr>
                        <pic:blipFill>
                          <a:blip r:embed="rId10"/>
                          <a:stretch>
                            <a:fillRect/>
                          </a:stretch>
                        </pic:blipFill>
                        <pic:spPr>
                          <a:xfrm>
                            <a:off x="0" y="0"/>
                            <a:ext cx="93726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56192" behindDoc="0" locked="0" layoutInCell="1" allowOverlap="1" wp14:anchorId="2DF10506" wp14:editId="125A70F4">
                  <wp:simplePos x="0" y="0"/>
                  <wp:positionH relativeFrom="column">
                    <wp:posOffset>0</wp:posOffset>
                  </wp:positionH>
                  <wp:positionV relativeFrom="paragraph">
                    <wp:posOffset>0</wp:posOffset>
                  </wp:positionV>
                  <wp:extent cx="875030" cy="400050"/>
                  <wp:effectExtent l="0" t="0" r="0" b="0"/>
                  <wp:wrapNone/>
                  <wp:docPr id="110" name="Text_Box_18_SpCnt_55"/>
                  <wp:cNvGraphicFramePr/>
                  <a:graphic xmlns:a="http://schemas.openxmlformats.org/drawingml/2006/main">
                    <a:graphicData uri="http://schemas.openxmlformats.org/drawingml/2006/picture">
                      <pic:pic xmlns:pic="http://schemas.openxmlformats.org/drawingml/2006/picture">
                        <pic:nvPicPr>
                          <pic:cNvPr id="110" name="Text_Box_18_SpCnt_55"/>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57216" behindDoc="0" locked="0" layoutInCell="1" allowOverlap="1" wp14:anchorId="32ABF5D7" wp14:editId="0A031199">
                  <wp:simplePos x="0" y="0"/>
                  <wp:positionH relativeFrom="column">
                    <wp:posOffset>0</wp:posOffset>
                  </wp:positionH>
                  <wp:positionV relativeFrom="paragraph">
                    <wp:posOffset>0</wp:posOffset>
                  </wp:positionV>
                  <wp:extent cx="875030" cy="400050"/>
                  <wp:effectExtent l="0" t="0" r="0" b="0"/>
                  <wp:wrapNone/>
                  <wp:docPr id="103" name="Text_Box_18_SpCnt_56"/>
                  <wp:cNvGraphicFramePr/>
                  <a:graphic xmlns:a="http://schemas.openxmlformats.org/drawingml/2006/main">
                    <a:graphicData uri="http://schemas.openxmlformats.org/drawingml/2006/picture">
                      <pic:pic xmlns:pic="http://schemas.openxmlformats.org/drawingml/2006/picture">
                        <pic:nvPicPr>
                          <pic:cNvPr id="103" name="Text_Box_18_SpCnt_56"/>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58240" behindDoc="0" locked="0" layoutInCell="1" allowOverlap="1" wp14:anchorId="32C6E1EA" wp14:editId="12D5A4DA">
                  <wp:simplePos x="0" y="0"/>
                  <wp:positionH relativeFrom="column">
                    <wp:posOffset>0</wp:posOffset>
                  </wp:positionH>
                  <wp:positionV relativeFrom="paragraph">
                    <wp:posOffset>0</wp:posOffset>
                  </wp:positionV>
                  <wp:extent cx="875030" cy="400050"/>
                  <wp:effectExtent l="0" t="0" r="0" b="0"/>
                  <wp:wrapNone/>
                  <wp:docPr id="105" name="Text_Box_18_SpCnt_57"/>
                  <wp:cNvGraphicFramePr/>
                  <a:graphic xmlns:a="http://schemas.openxmlformats.org/drawingml/2006/main">
                    <a:graphicData uri="http://schemas.openxmlformats.org/drawingml/2006/picture">
                      <pic:pic xmlns:pic="http://schemas.openxmlformats.org/drawingml/2006/picture">
                        <pic:nvPicPr>
                          <pic:cNvPr id="105" name="Text_Box_18_SpCnt_57"/>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59264" behindDoc="0" locked="0" layoutInCell="1" allowOverlap="1" wp14:anchorId="292206AE" wp14:editId="1966FFA1">
                  <wp:simplePos x="0" y="0"/>
                  <wp:positionH relativeFrom="column">
                    <wp:posOffset>0</wp:posOffset>
                  </wp:positionH>
                  <wp:positionV relativeFrom="paragraph">
                    <wp:posOffset>0</wp:posOffset>
                  </wp:positionV>
                  <wp:extent cx="875030" cy="400050"/>
                  <wp:effectExtent l="0" t="0" r="0" b="0"/>
                  <wp:wrapNone/>
                  <wp:docPr id="111" name="Text_Box_18_SpCnt_58"/>
                  <wp:cNvGraphicFramePr/>
                  <a:graphic xmlns:a="http://schemas.openxmlformats.org/drawingml/2006/main">
                    <a:graphicData uri="http://schemas.openxmlformats.org/drawingml/2006/picture">
                      <pic:pic xmlns:pic="http://schemas.openxmlformats.org/drawingml/2006/picture">
                        <pic:nvPicPr>
                          <pic:cNvPr id="111" name="Text_Box_18_SpCnt_58"/>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60288" behindDoc="0" locked="0" layoutInCell="1" allowOverlap="1" wp14:anchorId="1F6982BB" wp14:editId="2DC8FF19">
                  <wp:simplePos x="0" y="0"/>
                  <wp:positionH relativeFrom="column">
                    <wp:posOffset>0</wp:posOffset>
                  </wp:positionH>
                  <wp:positionV relativeFrom="paragraph">
                    <wp:posOffset>0</wp:posOffset>
                  </wp:positionV>
                  <wp:extent cx="875030" cy="400050"/>
                  <wp:effectExtent l="0" t="0" r="0" b="0"/>
                  <wp:wrapNone/>
                  <wp:docPr id="112" name="Text_Box_18_SpCnt_59"/>
                  <wp:cNvGraphicFramePr/>
                  <a:graphic xmlns:a="http://schemas.openxmlformats.org/drawingml/2006/main">
                    <a:graphicData uri="http://schemas.openxmlformats.org/drawingml/2006/picture">
                      <pic:pic xmlns:pic="http://schemas.openxmlformats.org/drawingml/2006/picture">
                        <pic:nvPicPr>
                          <pic:cNvPr id="112" name="Text_Box_18_SpCnt_59"/>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61312" behindDoc="0" locked="0" layoutInCell="1" allowOverlap="1" wp14:anchorId="12EF40A5" wp14:editId="7F8FB641">
                  <wp:simplePos x="0" y="0"/>
                  <wp:positionH relativeFrom="column">
                    <wp:posOffset>0</wp:posOffset>
                  </wp:positionH>
                  <wp:positionV relativeFrom="paragraph">
                    <wp:posOffset>0</wp:posOffset>
                  </wp:positionV>
                  <wp:extent cx="875030" cy="400050"/>
                  <wp:effectExtent l="0" t="0" r="0" b="0"/>
                  <wp:wrapNone/>
                  <wp:docPr id="113" name="Text_Box_18_SpCnt_60"/>
                  <wp:cNvGraphicFramePr/>
                  <a:graphic xmlns:a="http://schemas.openxmlformats.org/drawingml/2006/main">
                    <a:graphicData uri="http://schemas.openxmlformats.org/drawingml/2006/picture">
                      <pic:pic xmlns:pic="http://schemas.openxmlformats.org/drawingml/2006/picture">
                        <pic:nvPicPr>
                          <pic:cNvPr id="113" name="Text_Box_18_SpCnt_60"/>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62336" behindDoc="0" locked="0" layoutInCell="1" allowOverlap="1" wp14:anchorId="474FE448" wp14:editId="5EF583FB">
                  <wp:simplePos x="0" y="0"/>
                  <wp:positionH relativeFrom="column">
                    <wp:posOffset>0</wp:posOffset>
                  </wp:positionH>
                  <wp:positionV relativeFrom="paragraph">
                    <wp:posOffset>0</wp:posOffset>
                  </wp:positionV>
                  <wp:extent cx="875030" cy="400050"/>
                  <wp:effectExtent l="0" t="0" r="0" b="0"/>
                  <wp:wrapNone/>
                  <wp:docPr id="27" name="Text_Box_18_SpCnt_61"/>
                  <wp:cNvGraphicFramePr/>
                  <a:graphic xmlns:a="http://schemas.openxmlformats.org/drawingml/2006/main">
                    <a:graphicData uri="http://schemas.openxmlformats.org/drawingml/2006/picture">
                      <pic:pic xmlns:pic="http://schemas.openxmlformats.org/drawingml/2006/picture">
                        <pic:nvPicPr>
                          <pic:cNvPr id="27" name="Text_Box_18_SpCnt_61"/>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63360" behindDoc="0" locked="0" layoutInCell="1" allowOverlap="1" wp14:anchorId="0BD52E9F" wp14:editId="0C6A3599">
                  <wp:simplePos x="0" y="0"/>
                  <wp:positionH relativeFrom="column">
                    <wp:posOffset>0</wp:posOffset>
                  </wp:positionH>
                  <wp:positionV relativeFrom="paragraph">
                    <wp:posOffset>0</wp:posOffset>
                  </wp:positionV>
                  <wp:extent cx="875030" cy="400050"/>
                  <wp:effectExtent l="0" t="0" r="0" b="0"/>
                  <wp:wrapNone/>
                  <wp:docPr id="10" name="Text_Box_18_SpCnt_62"/>
                  <wp:cNvGraphicFramePr/>
                  <a:graphic xmlns:a="http://schemas.openxmlformats.org/drawingml/2006/main">
                    <a:graphicData uri="http://schemas.openxmlformats.org/drawingml/2006/picture">
                      <pic:pic xmlns:pic="http://schemas.openxmlformats.org/drawingml/2006/picture">
                        <pic:nvPicPr>
                          <pic:cNvPr id="10" name="Text_Box_18_SpCnt_62"/>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64384" behindDoc="0" locked="0" layoutInCell="1" allowOverlap="1" wp14:anchorId="6196EC06" wp14:editId="75E979EB">
                  <wp:simplePos x="0" y="0"/>
                  <wp:positionH relativeFrom="column">
                    <wp:posOffset>0</wp:posOffset>
                  </wp:positionH>
                  <wp:positionV relativeFrom="paragraph">
                    <wp:posOffset>0</wp:posOffset>
                  </wp:positionV>
                  <wp:extent cx="875030" cy="400050"/>
                  <wp:effectExtent l="0" t="0" r="0" b="0"/>
                  <wp:wrapNone/>
                  <wp:docPr id="29" name="Text_Box_18_SpCnt_63"/>
                  <wp:cNvGraphicFramePr/>
                  <a:graphic xmlns:a="http://schemas.openxmlformats.org/drawingml/2006/main">
                    <a:graphicData uri="http://schemas.openxmlformats.org/drawingml/2006/picture">
                      <pic:pic xmlns:pic="http://schemas.openxmlformats.org/drawingml/2006/picture">
                        <pic:nvPicPr>
                          <pic:cNvPr id="29" name="Text_Box_18_SpCnt_63"/>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65408" behindDoc="0" locked="0" layoutInCell="1" allowOverlap="1" wp14:anchorId="18F7211D" wp14:editId="5BBE0902">
                  <wp:simplePos x="0" y="0"/>
                  <wp:positionH relativeFrom="column">
                    <wp:posOffset>0</wp:posOffset>
                  </wp:positionH>
                  <wp:positionV relativeFrom="paragraph">
                    <wp:posOffset>0</wp:posOffset>
                  </wp:positionV>
                  <wp:extent cx="937260" cy="400050"/>
                  <wp:effectExtent l="0" t="0" r="0" b="0"/>
                  <wp:wrapNone/>
                  <wp:docPr id="22" name="Text_Box_18_SpCnt_64"/>
                  <wp:cNvGraphicFramePr/>
                  <a:graphic xmlns:a="http://schemas.openxmlformats.org/drawingml/2006/main">
                    <a:graphicData uri="http://schemas.openxmlformats.org/drawingml/2006/picture">
                      <pic:pic xmlns:pic="http://schemas.openxmlformats.org/drawingml/2006/picture">
                        <pic:nvPicPr>
                          <pic:cNvPr id="22" name="Text_Box_18_SpCnt_64"/>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66432" behindDoc="0" locked="0" layoutInCell="1" allowOverlap="1" wp14:anchorId="246C89C4" wp14:editId="72EDD73A">
                  <wp:simplePos x="0" y="0"/>
                  <wp:positionH relativeFrom="column">
                    <wp:posOffset>0</wp:posOffset>
                  </wp:positionH>
                  <wp:positionV relativeFrom="paragraph">
                    <wp:posOffset>0</wp:posOffset>
                  </wp:positionV>
                  <wp:extent cx="875030" cy="405765"/>
                  <wp:effectExtent l="0" t="0" r="0" b="0"/>
                  <wp:wrapNone/>
                  <wp:docPr id="15" name="Text_Box_18_SpCnt_65"/>
                  <wp:cNvGraphicFramePr/>
                  <a:graphic xmlns:a="http://schemas.openxmlformats.org/drawingml/2006/main">
                    <a:graphicData uri="http://schemas.openxmlformats.org/drawingml/2006/picture">
                      <pic:pic xmlns:pic="http://schemas.openxmlformats.org/drawingml/2006/picture">
                        <pic:nvPicPr>
                          <pic:cNvPr id="15" name="Text_Box_18_SpCnt_65"/>
                          <pic:cNvPicPr/>
                        </pic:nvPicPr>
                        <pic:blipFill>
                          <a:blip r:embed="rId10"/>
                          <a:stretch>
                            <a:fillRect/>
                          </a:stretch>
                        </pic:blipFill>
                        <pic:spPr>
                          <a:xfrm>
                            <a:off x="0" y="0"/>
                            <a:ext cx="87503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67456" behindDoc="0" locked="0" layoutInCell="1" allowOverlap="1" wp14:anchorId="2966C0A9" wp14:editId="65F9DF25">
                  <wp:simplePos x="0" y="0"/>
                  <wp:positionH relativeFrom="column">
                    <wp:posOffset>0</wp:posOffset>
                  </wp:positionH>
                  <wp:positionV relativeFrom="paragraph">
                    <wp:posOffset>0</wp:posOffset>
                  </wp:positionV>
                  <wp:extent cx="875030" cy="405765"/>
                  <wp:effectExtent l="0" t="0" r="0" b="0"/>
                  <wp:wrapNone/>
                  <wp:docPr id="9" name="Text_Box_18_SpCnt_66"/>
                  <wp:cNvGraphicFramePr/>
                  <a:graphic xmlns:a="http://schemas.openxmlformats.org/drawingml/2006/main">
                    <a:graphicData uri="http://schemas.openxmlformats.org/drawingml/2006/picture">
                      <pic:pic xmlns:pic="http://schemas.openxmlformats.org/drawingml/2006/picture">
                        <pic:nvPicPr>
                          <pic:cNvPr id="9" name="Text_Box_18_SpCnt_66"/>
                          <pic:cNvPicPr/>
                        </pic:nvPicPr>
                        <pic:blipFill>
                          <a:blip r:embed="rId10"/>
                          <a:stretch>
                            <a:fillRect/>
                          </a:stretch>
                        </pic:blipFill>
                        <pic:spPr>
                          <a:xfrm>
                            <a:off x="0" y="0"/>
                            <a:ext cx="87503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68480" behindDoc="0" locked="0" layoutInCell="1" allowOverlap="1" wp14:anchorId="3DF280C8" wp14:editId="1B43598B">
                  <wp:simplePos x="0" y="0"/>
                  <wp:positionH relativeFrom="column">
                    <wp:posOffset>0</wp:posOffset>
                  </wp:positionH>
                  <wp:positionV relativeFrom="paragraph">
                    <wp:posOffset>0</wp:posOffset>
                  </wp:positionV>
                  <wp:extent cx="875030" cy="405765"/>
                  <wp:effectExtent l="0" t="0" r="0" b="0"/>
                  <wp:wrapNone/>
                  <wp:docPr id="19" name="Text_Box_18_SpCnt_67"/>
                  <wp:cNvGraphicFramePr/>
                  <a:graphic xmlns:a="http://schemas.openxmlformats.org/drawingml/2006/main">
                    <a:graphicData uri="http://schemas.openxmlformats.org/drawingml/2006/picture">
                      <pic:pic xmlns:pic="http://schemas.openxmlformats.org/drawingml/2006/picture">
                        <pic:nvPicPr>
                          <pic:cNvPr id="19" name="Text_Box_18_SpCnt_67"/>
                          <pic:cNvPicPr/>
                        </pic:nvPicPr>
                        <pic:blipFill>
                          <a:blip r:embed="rId10"/>
                          <a:stretch>
                            <a:fillRect/>
                          </a:stretch>
                        </pic:blipFill>
                        <pic:spPr>
                          <a:xfrm>
                            <a:off x="0" y="0"/>
                            <a:ext cx="87503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69504" behindDoc="0" locked="0" layoutInCell="1" allowOverlap="1" wp14:anchorId="01CED7A8" wp14:editId="7733F74F">
                  <wp:simplePos x="0" y="0"/>
                  <wp:positionH relativeFrom="column">
                    <wp:posOffset>0</wp:posOffset>
                  </wp:positionH>
                  <wp:positionV relativeFrom="paragraph">
                    <wp:posOffset>0</wp:posOffset>
                  </wp:positionV>
                  <wp:extent cx="875030" cy="405765"/>
                  <wp:effectExtent l="0" t="0" r="0" b="0"/>
                  <wp:wrapNone/>
                  <wp:docPr id="5" name="Text_Box_18_SpCnt_68"/>
                  <wp:cNvGraphicFramePr/>
                  <a:graphic xmlns:a="http://schemas.openxmlformats.org/drawingml/2006/main">
                    <a:graphicData uri="http://schemas.openxmlformats.org/drawingml/2006/picture">
                      <pic:pic xmlns:pic="http://schemas.openxmlformats.org/drawingml/2006/picture">
                        <pic:nvPicPr>
                          <pic:cNvPr id="5" name="Text_Box_18_SpCnt_68"/>
                          <pic:cNvPicPr/>
                        </pic:nvPicPr>
                        <pic:blipFill>
                          <a:blip r:embed="rId10"/>
                          <a:stretch>
                            <a:fillRect/>
                          </a:stretch>
                        </pic:blipFill>
                        <pic:spPr>
                          <a:xfrm>
                            <a:off x="0" y="0"/>
                            <a:ext cx="87503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70528" behindDoc="0" locked="0" layoutInCell="1" allowOverlap="1" wp14:anchorId="1FA38325" wp14:editId="5EEAED25">
                  <wp:simplePos x="0" y="0"/>
                  <wp:positionH relativeFrom="column">
                    <wp:posOffset>0</wp:posOffset>
                  </wp:positionH>
                  <wp:positionV relativeFrom="paragraph">
                    <wp:posOffset>0</wp:posOffset>
                  </wp:positionV>
                  <wp:extent cx="875030" cy="405765"/>
                  <wp:effectExtent l="0" t="0" r="0" b="0"/>
                  <wp:wrapNone/>
                  <wp:docPr id="16" name="Text_Box_18_SpCnt_69"/>
                  <wp:cNvGraphicFramePr/>
                  <a:graphic xmlns:a="http://schemas.openxmlformats.org/drawingml/2006/main">
                    <a:graphicData uri="http://schemas.openxmlformats.org/drawingml/2006/picture">
                      <pic:pic xmlns:pic="http://schemas.openxmlformats.org/drawingml/2006/picture">
                        <pic:nvPicPr>
                          <pic:cNvPr id="16" name="Text_Box_18_SpCnt_69"/>
                          <pic:cNvPicPr/>
                        </pic:nvPicPr>
                        <pic:blipFill>
                          <a:blip r:embed="rId10"/>
                          <a:stretch>
                            <a:fillRect/>
                          </a:stretch>
                        </pic:blipFill>
                        <pic:spPr>
                          <a:xfrm>
                            <a:off x="0" y="0"/>
                            <a:ext cx="87503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71552" behindDoc="0" locked="0" layoutInCell="1" allowOverlap="1" wp14:anchorId="759881F3" wp14:editId="76BE3B7D">
                  <wp:simplePos x="0" y="0"/>
                  <wp:positionH relativeFrom="column">
                    <wp:posOffset>0</wp:posOffset>
                  </wp:positionH>
                  <wp:positionV relativeFrom="paragraph">
                    <wp:posOffset>0</wp:posOffset>
                  </wp:positionV>
                  <wp:extent cx="875030" cy="405765"/>
                  <wp:effectExtent l="0" t="0" r="0" b="0"/>
                  <wp:wrapNone/>
                  <wp:docPr id="6" name="Text_Box_18_SpCnt_70"/>
                  <wp:cNvGraphicFramePr/>
                  <a:graphic xmlns:a="http://schemas.openxmlformats.org/drawingml/2006/main">
                    <a:graphicData uri="http://schemas.openxmlformats.org/drawingml/2006/picture">
                      <pic:pic xmlns:pic="http://schemas.openxmlformats.org/drawingml/2006/picture">
                        <pic:nvPicPr>
                          <pic:cNvPr id="6" name="Text_Box_18_SpCnt_70"/>
                          <pic:cNvPicPr/>
                        </pic:nvPicPr>
                        <pic:blipFill>
                          <a:blip r:embed="rId10"/>
                          <a:stretch>
                            <a:fillRect/>
                          </a:stretch>
                        </pic:blipFill>
                        <pic:spPr>
                          <a:xfrm>
                            <a:off x="0" y="0"/>
                            <a:ext cx="87503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72576" behindDoc="0" locked="0" layoutInCell="1" allowOverlap="1" wp14:anchorId="7AFD201F" wp14:editId="5BC62CE3">
                  <wp:simplePos x="0" y="0"/>
                  <wp:positionH relativeFrom="column">
                    <wp:posOffset>0</wp:posOffset>
                  </wp:positionH>
                  <wp:positionV relativeFrom="paragraph">
                    <wp:posOffset>0</wp:posOffset>
                  </wp:positionV>
                  <wp:extent cx="875030" cy="405765"/>
                  <wp:effectExtent l="0" t="0" r="0" b="0"/>
                  <wp:wrapNone/>
                  <wp:docPr id="20" name="Text_Box_18_SpCnt_71"/>
                  <wp:cNvGraphicFramePr/>
                  <a:graphic xmlns:a="http://schemas.openxmlformats.org/drawingml/2006/main">
                    <a:graphicData uri="http://schemas.openxmlformats.org/drawingml/2006/picture">
                      <pic:pic xmlns:pic="http://schemas.openxmlformats.org/drawingml/2006/picture">
                        <pic:nvPicPr>
                          <pic:cNvPr id="20" name="Text_Box_18_SpCnt_71"/>
                          <pic:cNvPicPr/>
                        </pic:nvPicPr>
                        <pic:blipFill>
                          <a:blip r:embed="rId10"/>
                          <a:stretch>
                            <a:fillRect/>
                          </a:stretch>
                        </pic:blipFill>
                        <pic:spPr>
                          <a:xfrm>
                            <a:off x="0" y="0"/>
                            <a:ext cx="87503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73600" behindDoc="0" locked="0" layoutInCell="1" allowOverlap="1" wp14:anchorId="5CB4E265" wp14:editId="225E260B">
                  <wp:simplePos x="0" y="0"/>
                  <wp:positionH relativeFrom="column">
                    <wp:posOffset>0</wp:posOffset>
                  </wp:positionH>
                  <wp:positionV relativeFrom="paragraph">
                    <wp:posOffset>0</wp:posOffset>
                  </wp:positionV>
                  <wp:extent cx="937260" cy="400050"/>
                  <wp:effectExtent l="0" t="0" r="0" b="0"/>
                  <wp:wrapNone/>
                  <wp:docPr id="7" name="Text_Box_18_SpCnt_72"/>
                  <wp:cNvGraphicFramePr/>
                  <a:graphic xmlns:a="http://schemas.openxmlformats.org/drawingml/2006/main">
                    <a:graphicData uri="http://schemas.openxmlformats.org/drawingml/2006/picture">
                      <pic:pic xmlns:pic="http://schemas.openxmlformats.org/drawingml/2006/picture">
                        <pic:nvPicPr>
                          <pic:cNvPr id="7" name="Text_Box_18_SpCnt_72"/>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74624" behindDoc="0" locked="0" layoutInCell="1" allowOverlap="1" wp14:anchorId="10E63650" wp14:editId="6ABE4505">
                  <wp:simplePos x="0" y="0"/>
                  <wp:positionH relativeFrom="column">
                    <wp:posOffset>0</wp:posOffset>
                  </wp:positionH>
                  <wp:positionV relativeFrom="paragraph">
                    <wp:posOffset>0</wp:posOffset>
                  </wp:positionV>
                  <wp:extent cx="875030" cy="405765"/>
                  <wp:effectExtent l="0" t="0" r="0" b="0"/>
                  <wp:wrapNone/>
                  <wp:docPr id="18" name="Text_Box_18_SpCnt_73"/>
                  <wp:cNvGraphicFramePr/>
                  <a:graphic xmlns:a="http://schemas.openxmlformats.org/drawingml/2006/main">
                    <a:graphicData uri="http://schemas.openxmlformats.org/drawingml/2006/picture">
                      <pic:pic xmlns:pic="http://schemas.openxmlformats.org/drawingml/2006/picture">
                        <pic:nvPicPr>
                          <pic:cNvPr id="18" name="Text_Box_18_SpCnt_73"/>
                          <pic:cNvPicPr/>
                        </pic:nvPicPr>
                        <pic:blipFill>
                          <a:blip r:embed="rId10"/>
                          <a:stretch>
                            <a:fillRect/>
                          </a:stretch>
                        </pic:blipFill>
                        <pic:spPr>
                          <a:xfrm>
                            <a:off x="0" y="0"/>
                            <a:ext cx="87503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75648" behindDoc="0" locked="0" layoutInCell="1" allowOverlap="1" wp14:anchorId="206AC63B" wp14:editId="3B43911D">
                  <wp:simplePos x="0" y="0"/>
                  <wp:positionH relativeFrom="column">
                    <wp:posOffset>0</wp:posOffset>
                  </wp:positionH>
                  <wp:positionV relativeFrom="paragraph">
                    <wp:posOffset>0</wp:posOffset>
                  </wp:positionV>
                  <wp:extent cx="875030" cy="405765"/>
                  <wp:effectExtent l="0" t="0" r="0" b="0"/>
                  <wp:wrapNone/>
                  <wp:docPr id="21" name="Text_Box_18_SpCnt_74"/>
                  <wp:cNvGraphicFramePr/>
                  <a:graphic xmlns:a="http://schemas.openxmlformats.org/drawingml/2006/main">
                    <a:graphicData uri="http://schemas.openxmlformats.org/drawingml/2006/picture">
                      <pic:pic xmlns:pic="http://schemas.openxmlformats.org/drawingml/2006/picture">
                        <pic:nvPicPr>
                          <pic:cNvPr id="21" name="Text_Box_18_SpCnt_74"/>
                          <pic:cNvPicPr/>
                        </pic:nvPicPr>
                        <pic:blipFill>
                          <a:blip r:embed="rId10"/>
                          <a:stretch>
                            <a:fillRect/>
                          </a:stretch>
                        </pic:blipFill>
                        <pic:spPr>
                          <a:xfrm>
                            <a:off x="0" y="0"/>
                            <a:ext cx="87503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76672" behindDoc="0" locked="0" layoutInCell="1" allowOverlap="1" wp14:anchorId="2A22CA8C" wp14:editId="13C11B81">
                  <wp:simplePos x="0" y="0"/>
                  <wp:positionH relativeFrom="column">
                    <wp:posOffset>0</wp:posOffset>
                  </wp:positionH>
                  <wp:positionV relativeFrom="paragraph">
                    <wp:posOffset>0</wp:posOffset>
                  </wp:positionV>
                  <wp:extent cx="875030" cy="405765"/>
                  <wp:effectExtent l="0" t="0" r="0" b="0"/>
                  <wp:wrapNone/>
                  <wp:docPr id="28" name="Text_Box_18_SpCnt_75"/>
                  <wp:cNvGraphicFramePr/>
                  <a:graphic xmlns:a="http://schemas.openxmlformats.org/drawingml/2006/main">
                    <a:graphicData uri="http://schemas.openxmlformats.org/drawingml/2006/picture">
                      <pic:pic xmlns:pic="http://schemas.openxmlformats.org/drawingml/2006/picture">
                        <pic:nvPicPr>
                          <pic:cNvPr id="28" name="Text_Box_18_SpCnt_75"/>
                          <pic:cNvPicPr/>
                        </pic:nvPicPr>
                        <pic:blipFill>
                          <a:blip r:embed="rId10"/>
                          <a:stretch>
                            <a:fillRect/>
                          </a:stretch>
                        </pic:blipFill>
                        <pic:spPr>
                          <a:xfrm>
                            <a:off x="0" y="0"/>
                            <a:ext cx="87503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77696" behindDoc="0" locked="0" layoutInCell="1" allowOverlap="1" wp14:anchorId="7248D1A4" wp14:editId="6E9F801B">
                  <wp:simplePos x="0" y="0"/>
                  <wp:positionH relativeFrom="column">
                    <wp:posOffset>0</wp:posOffset>
                  </wp:positionH>
                  <wp:positionV relativeFrom="paragraph">
                    <wp:posOffset>0</wp:posOffset>
                  </wp:positionV>
                  <wp:extent cx="875030" cy="389255"/>
                  <wp:effectExtent l="0" t="0" r="0" b="0"/>
                  <wp:wrapNone/>
                  <wp:docPr id="3" name="Text_Box_18_SpCnt_76"/>
                  <wp:cNvGraphicFramePr/>
                  <a:graphic xmlns:a="http://schemas.openxmlformats.org/drawingml/2006/main">
                    <a:graphicData uri="http://schemas.openxmlformats.org/drawingml/2006/picture">
                      <pic:pic xmlns:pic="http://schemas.openxmlformats.org/drawingml/2006/picture">
                        <pic:nvPicPr>
                          <pic:cNvPr id="3" name="Text_Box_18_SpCnt_76"/>
                          <pic:cNvPicPr/>
                        </pic:nvPicPr>
                        <pic:blipFill>
                          <a:blip r:embed="rId10"/>
                          <a:stretch>
                            <a:fillRect/>
                          </a:stretch>
                        </pic:blipFill>
                        <pic:spPr>
                          <a:xfrm>
                            <a:off x="0" y="0"/>
                            <a:ext cx="87503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78720" behindDoc="0" locked="0" layoutInCell="1" allowOverlap="1" wp14:anchorId="78026BA4" wp14:editId="0FE858B5">
                  <wp:simplePos x="0" y="0"/>
                  <wp:positionH relativeFrom="column">
                    <wp:posOffset>0</wp:posOffset>
                  </wp:positionH>
                  <wp:positionV relativeFrom="paragraph">
                    <wp:posOffset>0</wp:posOffset>
                  </wp:positionV>
                  <wp:extent cx="875030" cy="389255"/>
                  <wp:effectExtent l="0" t="0" r="0" b="0"/>
                  <wp:wrapNone/>
                  <wp:docPr id="23" name="Text_Box_18_SpCnt_77"/>
                  <wp:cNvGraphicFramePr/>
                  <a:graphic xmlns:a="http://schemas.openxmlformats.org/drawingml/2006/main">
                    <a:graphicData uri="http://schemas.openxmlformats.org/drawingml/2006/picture">
                      <pic:pic xmlns:pic="http://schemas.openxmlformats.org/drawingml/2006/picture">
                        <pic:nvPicPr>
                          <pic:cNvPr id="23" name="Text_Box_18_SpCnt_77"/>
                          <pic:cNvPicPr/>
                        </pic:nvPicPr>
                        <pic:blipFill>
                          <a:blip r:embed="rId10"/>
                          <a:stretch>
                            <a:fillRect/>
                          </a:stretch>
                        </pic:blipFill>
                        <pic:spPr>
                          <a:xfrm>
                            <a:off x="0" y="0"/>
                            <a:ext cx="87503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79744" behindDoc="0" locked="0" layoutInCell="1" allowOverlap="1" wp14:anchorId="5F9FE168" wp14:editId="139741D4">
                  <wp:simplePos x="0" y="0"/>
                  <wp:positionH relativeFrom="column">
                    <wp:posOffset>0</wp:posOffset>
                  </wp:positionH>
                  <wp:positionV relativeFrom="paragraph">
                    <wp:posOffset>0</wp:posOffset>
                  </wp:positionV>
                  <wp:extent cx="875030" cy="389255"/>
                  <wp:effectExtent l="0" t="0" r="0" b="0"/>
                  <wp:wrapNone/>
                  <wp:docPr id="24" name="Text_Box_18_SpCnt_78"/>
                  <wp:cNvGraphicFramePr/>
                  <a:graphic xmlns:a="http://schemas.openxmlformats.org/drawingml/2006/main">
                    <a:graphicData uri="http://schemas.openxmlformats.org/drawingml/2006/picture">
                      <pic:pic xmlns:pic="http://schemas.openxmlformats.org/drawingml/2006/picture">
                        <pic:nvPicPr>
                          <pic:cNvPr id="24" name="Text_Box_18_SpCnt_78"/>
                          <pic:cNvPicPr/>
                        </pic:nvPicPr>
                        <pic:blipFill>
                          <a:blip r:embed="rId10"/>
                          <a:stretch>
                            <a:fillRect/>
                          </a:stretch>
                        </pic:blipFill>
                        <pic:spPr>
                          <a:xfrm>
                            <a:off x="0" y="0"/>
                            <a:ext cx="87503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80768" behindDoc="0" locked="0" layoutInCell="1" allowOverlap="1" wp14:anchorId="2CC51CD6" wp14:editId="20F007C6">
                  <wp:simplePos x="0" y="0"/>
                  <wp:positionH relativeFrom="column">
                    <wp:posOffset>0</wp:posOffset>
                  </wp:positionH>
                  <wp:positionV relativeFrom="paragraph">
                    <wp:posOffset>0</wp:posOffset>
                  </wp:positionV>
                  <wp:extent cx="875030" cy="389255"/>
                  <wp:effectExtent l="0" t="0" r="0" b="0"/>
                  <wp:wrapNone/>
                  <wp:docPr id="26" name="Text_Box_18_SpCnt_79"/>
                  <wp:cNvGraphicFramePr/>
                  <a:graphic xmlns:a="http://schemas.openxmlformats.org/drawingml/2006/main">
                    <a:graphicData uri="http://schemas.openxmlformats.org/drawingml/2006/picture">
                      <pic:pic xmlns:pic="http://schemas.openxmlformats.org/drawingml/2006/picture">
                        <pic:nvPicPr>
                          <pic:cNvPr id="26" name="Text_Box_18_SpCnt_79"/>
                          <pic:cNvPicPr/>
                        </pic:nvPicPr>
                        <pic:blipFill>
                          <a:blip r:embed="rId10"/>
                          <a:stretch>
                            <a:fillRect/>
                          </a:stretch>
                        </pic:blipFill>
                        <pic:spPr>
                          <a:xfrm>
                            <a:off x="0" y="0"/>
                            <a:ext cx="87503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81792" behindDoc="0" locked="0" layoutInCell="1" allowOverlap="1" wp14:anchorId="3366FC17" wp14:editId="10E1CAEF">
                  <wp:simplePos x="0" y="0"/>
                  <wp:positionH relativeFrom="column">
                    <wp:posOffset>0</wp:posOffset>
                  </wp:positionH>
                  <wp:positionV relativeFrom="paragraph">
                    <wp:posOffset>0</wp:posOffset>
                  </wp:positionV>
                  <wp:extent cx="937260" cy="400050"/>
                  <wp:effectExtent l="0" t="0" r="0" b="0"/>
                  <wp:wrapNone/>
                  <wp:docPr id="25" name="Text_Box_18_SpCnt_80"/>
                  <wp:cNvGraphicFramePr/>
                  <a:graphic xmlns:a="http://schemas.openxmlformats.org/drawingml/2006/main">
                    <a:graphicData uri="http://schemas.openxmlformats.org/drawingml/2006/picture">
                      <pic:pic xmlns:pic="http://schemas.openxmlformats.org/drawingml/2006/picture">
                        <pic:nvPicPr>
                          <pic:cNvPr id="25" name="Text_Box_18_SpCnt_80"/>
                          <pic:cNvPicPr/>
                        </pic:nvPicPr>
                        <pic:blipFill>
                          <a:blip r:embed="rId10"/>
                          <a:stretch>
                            <a:fillRect/>
                          </a:stretch>
                        </pic:blipFill>
                        <pic:spPr>
                          <a:xfrm>
                            <a:off x="0" y="0"/>
                            <a:ext cx="93726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82816" behindDoc="0" locked="0" layoutInCell="1" allowOverlap="1" wp14:anchorId="4132FEBA" wp14:editId="5C62FF7C">
                  <wp:simplePos x="0" y="0"/>
                  <wp:positionH relativeFrom="column">
                    <wp:posOffset>0</wp:posOffset>
                  </wp:positionH>
                  <wp:positionV relativeFrom="paragraph">
                    <wp:posOffset>0</wp:posOffset>
                  </wp:positionV>
                  <wp:extent cx="875030" cy="389255"/>
                  <wp:effectExtent l="0" t="0" r="0" b="0"/>
                  <wp:wrapNone/>
                  <wp:docPr id="14" name="Text_Box_18_SpCnt_81"/>
                  <wp:cNvGraphicFramePr/>
                  <a:graphic xmlns:a="http://schemas.openxmlformats.org/drawingml/2006/main">
                    <a:graphicData uri="http://schemas.openxmlformats.org/drawingml/2006/picture">
                      <pic:pic xmlns:pic="http://schemas.openxmlformats.org/drawingml/2006/picture">
                        <pic:nvPicPr>
                          <pic:cNvPr id="14" name="Text_Box_18_SpCnt_81"/>
                          <pic:cNvPicPr/>
                        </pic:nvPicPr>
                        <pic:blipFill>
                          <a:blip r:embed="rId10"/>
                          <a:stretch>
                            <a:fillRect/>
                          </a:stretch>
                        </pic:blipFill>
                        <pic:spPr>
                          <a:xfrm>
                            <a:off x="0" y="0"/>
                            <a:ext cx="87503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83840" behindDoc="0" locked="0" layoutInCell="1" allowOverlap="1" wp14:anchorId="5CF010B0" wp14:editId="00BD0536">
                  <wp:simplePos x="0" y="0"/>
                  <wp:positionH relativeFrom="column">
                    <wp:posOffset>0</wp:posOffset>
                  </wp:positionH>
                  <wp:positionV relativeFrom="paragraph">
                    <wp:posOffset>0</wp:posOffset>
                  </wp:positionV>
                  <wp:extent cx="875030" cy="389255"/>
                  <wp:effectExtent l="0" t="0" r="0" b="0"/>
                  <wp:wrapNone/>
                  <wp:docPr id="11" name="Text_Box_18_SpCnt_82"/>
                  <wp:cNvGraphicFramePr/>
                  <a:graphic xmlns:a="http://schemas.openxmlformats.org/drawingml/2006/main">
                    <a:graphicData uri="http://schemas.openxmlformats.org/drawingml/2006/picture">
                      <pic:pic xmlns:pic="http://schemas.openxmlformats.org/drawingml/2006/picture">
                        <pic:nvPicPr>
                          <pic:cNvPr id="11" name="Text_Box_18_SpCnt_82"/>
                          <pic:cNvPicPr/>
                        </pic:nvPicPr>
                        <pic:blipFill>
                          <a:blip r:embed="rId10"/>
                          <a:stretch>
                            <a:fillRect/>
                          </a:stretch>
                        </pic:blipFill>
                        <pic:spPr>
                          <a:xfrm>
                            <a:off x="0" y="0"/>
                            <a:ext cx="87503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84864" behindDoc="0" locked="0" layoutInCell="1" allowOverlap="1" wp14:anchorId="6E7D90DA" wp14:editId="622AE9CA">
                  <wp:simplePos x="0" y="0"/>
                  <wp:positionH relativeFrom="column">
                    <wp:posOffset>0</wp:posOffset>
                  </wp:positionH>
                  <wp:positionV relativeFrom="paragraph">
                    <wp:posOffset>0</wp:posOffset>
                  </wp:positionV>
                  <wp:extent cx="875030" cy="389255"/>
                  <wp:effectExtent l="0" t="0" r="0" b="0"/>
                  <wp:wrapNone/>
                  <wp:docPr id="17" name="Text_Box_18_SpCnt_83"/>
                  <wp:cNvGraphicFramePr/>
                  <a:graphic xmlns:a="http://schemas.openxmlformats.org/drawingml/2006/main">
                    <a:graphicData uri="http://schemas.openxmlformats.org/drawingml/2006/picture">
                      <pic:pic xmlns:pic="http://schemas.openxmlformats.org/drawingml/2006/picture">
                        <pic:nvPicPr>
                          <pic:cNvPr id="17" name="Text_Box_18_SpCnt_83"/>
                          <pic:cNvPicPr/>
                        </pic:nvPicPr>
                        <pic:blipFill>
                          <a:blip r:embed="rId10"/>
                          <a:stretch>
                            <a:fillRect/>
                          </a:stretch>
                        </pic:blipFill>
                        <pic:spPr>
                          <a:xfrm>
                            <a:off x="0" y="0"/>
                            <a:ext cx="87503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85888" behindDoc="0" locked="0" layoutInCell="1" allowOverlap="1" wp14:anchorId="2357D3A9" wp14:editId="7B5FB5BC">
                  <wp:simplePos x="0" y="0"/>
                  <wp:positionH relativeFrom="column">
                    <wp:posOffset>0</wp:posOffset>
                  </wp:positionH>
                  <wp:positionV relativeFrom="paragraph">
                    <wp:posOffset>0</wp:posOffset>
                  </wp:positionV>
                  <wp:extent cx="937260" cy="411480"/>
                  <wp:effectExtent l="0" t="0" r="0" b="0"/>
                  <wp:wrapNone/>
                  <wp:docPr id="31" name="Text_Box_18_SpCnt_84"/>
                  <wp:cNvGraphicFramePr/>
                  <a:graphic xmlns:a="http://schemas.openxmlformats.org/drawingml/2006/main">
                    <a:graphicData uri="http://schemas.openxmlformats.org/drawingml/2006/picture">
                      <pic:pic xmlns:pic="http://schemas.openxmlformats.org/drawingml/2006/picture">
                        <pic:nvPicPr>
                          <pic:cNvPr id="31" name="Text_Box_18_SpCnt_84"/>
                          <pic:cNvPicPr/>
                        </pic:nvPicPr>
                        <pic:blipFill>
                          <a:blip r:embed="rId10"/>
                          <a:stretch>
                            <a:fillRect/>
                          </a:stretch>
                        </pic:blipFill>
                        <pic:spPr>
                          <a:xfrm>
                            <a:off x="0" y="0"/>
                            <a:ext cx="93726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86912" behindDoc="0" locked="0" layoutInCell="1" allowOverlap="1" wp14:anchorId="21CBE81B" wp14:editId="2694228F">
                  <wp:simplePos x="0" y="0"/>
                  <wp:positionH relativeFrom="column">
                    <wp:posOffset>0</wp:posOffset>
                  </wp:positionH>
                  <wp:positionV relativeFrom="paragraph">
                    <wp:posOffset>0</wp:posOffset>
                  </wp:positionV>
                  <wp:extent cx="875030" cy="389255"/>
                  <wp:effectExtent l="0" t="0" r="0" b="0"/>
                  <wp:wrapNone/>
                  <wp:docPr id="30" name="Text_Box_18_SpCnt_85"/>
                  <wp:cNvGraphicFramePr/>
                  <a:graphic xmlns:a="http://schemas.openxmlformats.org/drawingml/2006/main">
                    <a:graphicData uri="http://schemas.openxmlformats.org/drawingml/2006/picture">
                      <pic:pic xmlns:pic="http://schemas.openxmlformats.org/drawingml/2006/picture">
                        <pic:nvPicPr>
                          <pic:cNvPr id="30" name="Text_Box_18_SpCnt_85"/>
                          <pic:cNvPicPr/>
                        </pic:nvPicPr>
                        <pic:blipFill>
                          <a:blip r:embed="rId10"/>
                          <a:stretch>
                            <a:fillRect/>
                          </a:stretch>
                        </pic:blipFill>
                        <pic:spPr>
                          <a:xfrm>
                            <a:off x="0" y="0"/>
                            <a:ext cx="87503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87936" behindDoc="0" locked="0" layoutInCell="1" allowOverlap="1" wp14:anchorId="1BFE9E1F" wp14:editId="1204BA65">
                  <wp:simplePos x="0" y="0"/>
                  <wp:positionH relativeFrom="column">
                    <wp:posOffset>0</wp:posOffset>
                  </wp:positionH>
                  <wp:positionV relativeFrom="paragraph">
                    <wp:posOffset>0</wp:posOffset>
                  </wp:positionV>
                  <wp:extent cx="875030" cy="389255"/>
                  <wp:effectExtent l="0" t="0" r="0" b="0"/>
                  <wp:wrapNone/>
                  <wp:docPr id="4" name="Text_Box_18_SpCnt_86"/>
                  <wp:cNvGraphicFramePr/>
                  <a:graphic xmlns:a="http://schemas.openxmlformats.org/drawingml/2006/main">
                    <a:graphicData uri="http://schemas.openxmlformats.org/drawingml/2006/picture">
                      <pic:pic xmlns:pic="http://schemas.openxmlformats.org/drawingml/2006/picture">
                        <pic:nvPicPr>
                          <pic:cNvPr id="4" name="Text_Box_18_SpCnt_86"/>
                          <pic:cNvPicPr/>
                        </pic:nvPicPr>
                        <pic:blipFill>
                          <a:blip r:embed="rId10"/>
                          <a:stretch>
                            <a:fillRect/>
                          </a:stretch>
                        </pic:blipFill>
                        <pic:spPr>
                          <a:xfrm>
                            <a:off x="0" y="0"/>
                            <a:ext cx="87503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88960" behindDoc="0" locked="0" layoutInCell="1" allowOverlap="1" wp14:anchorId="5A6F71D5" wp14:editId="006EDA9D">
                  <wp:simplePos x="0" y="0"/>
                  <wp:positionH relativeFrom="column">
                    <wp:posOffset>0</wp:posOffset>
                  </wp:positionH>
                  <wp:positionV relativeFrom="paragraph">
                    <wp:posOffset>0</wp:posOffset>
                  </wp:positionV>
                  <wp:extent cx="875030" cy="400050"/>
                  <wp:effectExtent l="0" t="0" r="0" b="0"/>
                  <wp:wrapNone/>
                  <wp:docPr id="8" name="Text_Box_18_SpCnt_87"/>
                  <wp:cNvGraphicFramePr/>
                  <a:graphic xmlns:a="http://schemas.openxmlformats.org/drawingml/2006/main">
                    <a:graphicData uri="http://schemas.openxmlformats.org/drawingml/2006/picture">
                      <pic:pic xmlns:pic="http://schemas.openxmlformats.org/drawingml/2006/picture">
                        <pic:nvPicPr>
                          <pic:cNvPr id="8" name="Text_Box_18_SpCnt_87"/>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89984" behindDoc="0" locked="0" layoutInCell="1" allowOverlap="1" wp14:anchorId="37C57188" wp14:editId="2CA14699">
                  <wp:simplePos x="0" y="0"/>
                  <wp:positionH relativeFrom="column">
                    <wp:posOffset>0</wp:posOffset>
                  </wp:positionH>
                  <wp:positionV relativeFrom="paragraph">
                    <wp:posOffset>0</wp:posOffset>
                  </wp:positionV>
                  <wp:extent cx="875030" cy="400050"/>
                  <wp:effectExtent l="0" t="0" r="0" b="0"/>
                  <wp:wrapNone/>
                  <wp:docPr id="2" name="Text_Box_18_SpCnt_88"/>
                  <wp:cNvGraphicFramePr/>
                  <a:graphic xmlns:a="http://schemas.openxmlformats.org/drawingml/2006/main">
                    <a:graphicData uri="http://schemas.openxmlformats.org/drawingml/2006/picture">
                      <pic:pic xmlns:pic="http://schemas.openxmlformats.org/drawingml/2006/picture">
                        <pic:nvPicPr>
                          <pic:cNvPr id="2" name="Text_Box_18_SpCnt_88"/>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91008" behindDoc="0" locked="0" layoutInCell="1" allowOverlap="1" wp14:anchorId="421E38DE" wp14:editId="1C787BF6">
                  <wp:simplePos x="0" y="0"/>
                  <wp:positionH relativeFrom="column">
                    <wp:posOffset>0</wp:posOffset>
                  </wp:positionH>
                  <wp:positionV relativeFrom="paragraph">
                    <wp:posOffset>0</wp:posOffset>
                  </wp:positionV>
                  <wp:extent cx="875030" cy="400050"/>
                  <wp:effectExtent l="0" t="0" r="0" b="0"/>
                  <wp:wrapNone/>
                  <wp:docPr id="12" name="Text_Box_18_SpCnt_89"/>
                  <wp:cNvGraphicFramePr/>
                  <a:graphic xmlns:a="http://schemas.openxmlformats.org/drawingml/2006/main">
                    <a:graphicData uri="http://schemas.openxmlformats.org/drawingml/2006/picture">
                      <pic:pic xmlns:pic="http://schemas.openxmlformats.org/drawingml/2006/picture">
                        <pic:nvPicPr>
                          <pic:cNvPr id="12" name="Text_Box_18_SpCnt_89"/>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92032" behindDoc="0" locked="0" layoutInCell="1" allowOverlap="1" wp14:anchorId="553841A4" wp14:editId="6A3B1009">
                  <wp:simplePos x="0" y="0"/>
                  <wp:positionH relativeFrom="column">
                    <wp:posOffset>0</wp:posOffset>
                  </wp:positionH>
                  <wp:positionV relativeFrom="paragraph">
                    <wp:posOffset>0</wp:posOffset>
                  </wp:positionV>
                  <wp:extent cx="875030" cy="400050"/>
                  <wp:effectExtent l="0" t="0" r="0" b="0"/>
                  <wp:wrapNone/>
                  <wp:docPr id="13" name="Text_Box_18_SpCnt_90"/>
                  <wp:cNvGraphicFramePr/>
                  <a:graphic xmlns:a="http://schemas.openxmlformats.org/drawingml/2006/main">
                    <a:graphicData uri="http://schemas.openxmlformats.org/drawingml/2006/picture">
                      <pic:pic xmlns:pic="http://schemas.openxmlformats.org/drawingml/2006/picture">
                        <pic:nvPicPr>
                          <pic:cNvPr id="13" name="Text_Box_18_SpCnt_90"/>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93056" behindDoc="0" locked="0" layoutInCell="1" allowOverlap="1" wp14:anchorId="76E312D7" wp14:editId="0056BFB1">
                  <wp:simplePos x="0" y="0"/>
                  <wp:positionH relativeFrom="column">
                    <wp:posOffset>0</wp:posOffset>
                  </wp:positionH>
                  <wp:positionV relativeFrom="paragraph">
                    <wp:posOffset>0</wp:posOffset>
                  </wp:positionV>
                  <wp:extent cx="875030" cy="400050"/>
                  <wp:effectExtent l="0" t="0" r="0" b="0"/>
                  <wp:wrapNone/>
                  <wp:docPr id="33" name="Text_Box_18_SpCnt_91"/>
                  <wp:cNvGraphicFramePr/>
                  <a:graphic xmlns:a="http://schemas.openxmlformats.org/drawingml/2006/main">
                    <a:graphicData uri="http://schemas.openxmlformats.org/drawingml/2006/picture">
                      <pic:pic xmlns:pic="http://schemas.openxmlformats.org/drawingml/2006/picture">
                        <pic:nvPicPr>
                          <pic:cNvPr id="33" name="Text_Box_18_SpCnt_91"/>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94080" behindDoc="0" locked="0" layoutInCell="1" allowOverlap="1" wp14:anchorId="1B0486E6" wp14:editId="17B7F5BB">
                  <wp:simplePos x="0" y="0"/>
                  <wp:positionH relativeFrom="column">
                    <wp:posOffset>0</wp:posOffset>
                  </wp:positionH>
                  <wp:positionV relativeFrom="paragraph">
                    <wp:posOffset>0</wp:posOffset>
                  </wp:positionV>
                  <wp:extent cx="875030" cy="400050"/>
                  <wp:effectExtent l="0" t="0" r="0" b="0"/>
                  <wp:wrapNone/>
                  <wp:docPr id="34" name="Text_Box_18_SpCnt_92"/>
                  <wp:cNvGraphicFramePr/>
                  <a:graphic xmlns:a="http://schemas.openxmlformats.org/drawingml/2006/main">
                    <a:graphicData uri="http://schemas.openxmlformats.org/drawingml/2006/picture">
                      <pic:pic xmlns:pic="http://schemas.openxmlformats.org/drawingml/2006/picture">
                        <pic:nvPicPr>
                          <pic:cNvPr id="34" name="Text_Box_18_SpCnt_92"/>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95104" behindDoc="0" locked="0" layoutInCell="1" allowOverlap="1" wp14:anchorId="075AD670" wp14:editId="42E12F73">
                  <wp:simplePos x="0" y="0"/>
                  <wp:positionH relativeFrom="column">
                    <wp:posOffset>0</wp:posOffset>
                  </wp:positionH>
                  <wp:positionV relativeFrom="paragraph">
                    <wp:posOffset>0</wp:posOffset>
                  </wp:positionV>
                  <wp:extent cx="875030" cy="400050"/>
                  <wp:effectExtent l="0" t="0" r="0" b="0"/>
                  <wp:wrapNone/>
                  <wp:docPr id="35" name="Text_Box_18_SpCnt_93"/>
                  <wp:cNvGraphicFramePr/>
                  <a:graphic xmlns:a="http://schemas.openxmlformats.org/drawingml/2006/main">
                    <a:graphicData uri="http://schemas.openxmlformats.org/drawingml/2006/picture">
                      <pic:pic xmlns:pic="http://schemas.openxmlformats.org/drawingml/2006/picture">
                        <pic:nvPicPr>
                          <pic:cNvPr id="35" name="Text_Box_18_SpCnt_93"/>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96128" behindDoc="0" locked="0" layoutInCell="1" allowOverlap="1" wp14:anchorId="53E6216C" wp14:editId="3E9D137C">
                  <wp:simplePos x="0" y="0"/>
                  <wp:positionH relativeFrom="column">
                    <wp:posOffset>0</wp:posOffset>
                  </wp:positionH>
                  <wp:positionV relativeFrom="paragraph">
                    <wp:posOffset>0</wp:posOffset>
                  </wp:positionV>
                  <wp:extent cx="875030" cy="400050"/>
                  <wp:effectExtent l="0" t="0" r="0" b="0"/>
                  <wp:wrapNone/>
                  <wp:docPr id="36" name="Text_Box_18_SpCnt_94"/>
                  <wp:cNvGraphicFramePr/>
                  <a:graphic xmlns:a="http://schemas.openxmlformats.org/drawingml/2006/main">
                    <a:graphicData uri="http://schemas.openxmlformats.org/drawingml/2006/picture">
                      <pic:pic xmlns:pic="http://schemas.openxmlformats.org/drawingml/2006/picture">
                        <pic:nvPicPr>
                          <pic:cNvPr id="36" name="Text_Box_18_SpCnt_94"/>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97152" behindDoc="0" locked="0" layoutInCell="1" allowOverlap="1" wp14:anchorId="2B01616D" wp14:editId="6F036338">
                  <wp:simplePos x="0" y="0"/>
                  <wp:positionH relativeFrom="column">
                    <wp:posOffset>0</wp:posOffset>
                  </wp:positionH>
                  <wp:positionV relativeFrom="paragraph">
                    <wp:posOffset>0</wp:posOffset>
                  </wp:positionV>
                  <wp:extent cx="937260" cy="389255"/>
                  <wp:effectExtent l="0" t="0" r="0" b="0"/>
                  <wp:wrapNone/>
                  <wp:docPr id="37" name="Text_Box_18_SpCnt_95"/>
                  <wp:cNvGraphicFramePr/>
                  <a:graphic xmlns:a="http://schemas.openxmlformats.org/drawingml/2006/main">
                    <a:graphicData uri="http://schemas.openxmlformats.org/drawingml/2006/picture">
                      <pic:pic xmlns:pic="http://schemas.openxmlformats.org/drawingml/2006/picture">
                        <pic:nvPicPr>
                          <pic:cNvPr id="37" name="Text_Box_18_SpCnt_95"/>
                          <pic:cNvPicPr/>
                        </pic:nvPicPr>
                        <pic:blipFill>
                          <a:blip r:embed="rId10"/>
                          <a:stretch>
                            <a:fillRect/>
                          </a:stretch>
                        </pic:blipFill>
                        <pic:spPr>
                          <a:xfrm>
                            <a:off x="0" y="0"/>
                            <a:ext cx="93726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98176" behindDoc="0" locked="0" layoutInCell="1" allowOverlap="1" wp14:anchorId="70024644" wp14:editId="224E8056">
                  <wp:simplePos x="0" y="0"/>
                  <wp:positionH relativeFrom="column">
                    <wp:posOffset>0</wp:posOffset>
                  </wp:positionH>
                  <wp:positionV relativeFrom="paragraph">
                    <wp:posOffset>0</wp:posOffset>
                  </wp:positionV>
                  <wp:extent cx="875030" cy="400050"/>
                  <wp:effectExtent l="0" t="0" r="0" b="0"/>
                  <wp:wrapNone/>
                  <wp:docPr id="32" name="Text_Box_18_SpCnt_96"/>
                  <wp:cNvGraphicFramePr/>
                  <a:graphic xmlns:a="http://schemas.openxmlformats.org/drawingml/2006/main">
                    <a:graphicData uri="http://schemas.openxmlformats.org/drawingml/2006/picture">
                      <pic:pic xmlns:pic="http://schemas.openxmlformats.org/drawingml/2006/picture">
                        <pic:nvPicPr>
                          <pic:cNvPr id="32" name="Text_Box_18_SpCnt_96"/>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699200" behindDoc="0" locked="0" layoutInCell="1" allowOverlap="1" wp14:anchorId="389E30CB" wp14:editId="27C2B583">
                  <wp:simplePos x="0" y="0"/>
                  <wp:positionH relativeFrom="column">
                    <wp:posOffset>0</wp:posOffset>
                  </wp:positionH>
                  <wp:positionV relativeFrom="paragraph">
                    <wp:posOffset>0</wp:posOffset>
                  </wp:positionV>
                  <wp:extent cx="875030" cy="411480"/>
                  <wp:effectExtent l="0" t="0" r="0" b="0"/>
                  <wp:wrapNone/>
                  <wp:docPr id="38" name="Text_Box_18_SpCnt_97"/>
                  <wp:cNvGraphicFramePr/>
                  <a:graphic xmlns:a="http://schemas.openxmlformats.org/drawingml/2006/main">
                    <a:graphicData uri="http://schemas.openxmlformats.org/drawingml/2006/picture">
                      <pic:pic xmlns:pic="http://schemas.openxmlformats.org/drawingml/2006/picture">
                        <pic:nvPicPr>
                          <pic:cNvPr id="38" name="Text_Box_18_SpCnt_97"/>
                          <pic:cNvPicPr/>
                        </pic:nvPicPr>
                        <pic:blipFill>
                          <a:blip r:embed="rId10"/>
                          <a:stretch>
                            <a:fillRect/>
                          </a:stretch>
                        </pic:blipFill>
                        <pic:spPr>
                          <a:xfrm>
                            <a:off x="0" y="0"/>
                            <a:ext cx="87503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700224" behindDoc="0" locked="0" layoutInCell="1" allowOverlap="1" wp14:anchorId="73BA2D4A" wp14:editId="486873C2">
                  <wp:simplePos x="0" y="0"/>
                  <wp:positionH relativeFrom="column">
                    <wp:posOffset>0</wp:posOffset>
                  </wp:positionH>
                  <wp:positionV relativeFrom="paragraph">
                    <wp:posOffset>0</wp:posOffset>
                  </wp:positionV>
                  <wp:extent cx="875030" cy="411480"/>
                  <wp:effectExtent l="0" t="0" r="0" b="0"/>
                  <wp:wrapNone/>
                  <wp:docPr id="46" name="Text_Box_18_SpCnt_98"/>
                  <wp:cNvGraphicFramePr/>
                  <a:graphic xmlns:a="http://schemas.openxmlformats.org/drawingml/2006/main">
                    <a:graphicData uri="http://schemas.openxmlformats.org/drawingml/2006/picture">
                      <pic:pic xmlns:pic="http://schemas.openxmlformats.org/drawingml/2006/picture">
                        <pic:nvPicPr>
                          <pic:cNvPr id="46" name="Text_Box_18_SpCnt_98"/>
                          <pic:cNvPicPr/>
                        </pic:nvPicPr>
                        <pic:blipFill>
                          <a:blip r:embed="rId10"/>
                          <a:stretch>
                            <a:fillRect/>
                          </a:stretch>
                        </pic:blipFill>
                        <pic:spPr>
                          <a:xfrm>
                            <a:off x="0" y="0"/>
                            <a:ext cx="87503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701248" behindDoc="0" locked="0" layoutInCell="1" allowOverlap="1" wp14:anchorId="6A2DA753" wp14:editId="747910C9">
                  <wp:simplePos x="0" y="0"/>
                  <wp:positionH relativeFrom="column">
                    <wp:posOffset>0</wp:posOffset>
                  </wp:positionH>
                  <wp:positionV relativeFrom="paragraph">
                    <wp:posOffset>0</wp:posOffset>
                  </wp:positionV>
                  <wp:extent cx="875030" cy="389255"/>
                  <wp:effectExtent l="0" t="0" r="0" b="0"/>
                  <wp:wrapNone/>
                  <wp:docPr id="40" name="Text_Box_18_SpCnt_99"/>
                  <wp:cNvGraphicFramePr/>
                  <a:graphic xmlns:a="http://schemas.openxmlformats.org/drawingml/2006/main">
                    <a:graphicData uri="http://schemas.openxmlformats.org/drawingml/2006/picture">
                      <pic:pic xmlns:pic="http://schemas.openxmlformats.org/drawingml/2006/picture">
                        <pic:nvPicPr>
                          <pic:cNvPr id="40" name="Text_Box_18_SpCnt_99"/>
                          <pic:cNvPicPr/>
                        </pic:nvPicPr>
                        <pic:blipFill>
                          <a:blip r:embed="rId10"/>
                          <a:stretch>
                            <a:fillRect/>
                          </a:stretch>
                        </pic:blipFill>
                        <pic:spPr>
                          <a:xfrm>
                            <a:off x="0" y="0"/>
                            <a:ext cx="87503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702272" behindDoc="0" locked="0" layoutInCell="1" allowOverlap="1" wp14:anchorId="6385F5F7" wp14:editId="2539E3D1">
                  <wp:simplePos x="0" y="0"/>
                  <wp:positionH relativeFrom="column">
                    <wp:posOffset>0</wp:posOffset>
                  </wp:positionH>
                  <wp:positionV relativeFrom="paragraph">
                    <wp:posOffset>0</wp:posOffset>
                  </wp:positionV>
                  <wp:extent cx="875030" cy="411480"/>
                  <wp:effectExtent l="0" t="0" r="0" b="0"/>
                  <wp:wrapNone/>
                  <wp:docPr id="51" name="Text_Box_18_SpCnt_100"/>
                  <wp:cNvGraphicFramePr/>
                  <a:graphic xmlns:a="http://schemas.openxmlformats.org/drawingml/2006/main">
                    <a:graphicData uri="http://schemas.openxmlformats.org/drawingml/2006/picture">
                      <pic:pic xmlns:pic="http://schemas.openxmlformats.org/drawingml/2006/picture">
                        <pic:nvPicPr>
                          <pic:cNvPr id="51" name="Text_Box_18_SpCnt_100"/>
                          <pic:cNvPicPr/>
                        </pic:nvPicPr>
                        <pic:blipFill>
                          <a:blip r:embed="rId10"/>
                          <a:stretch>
                            <a:fillRect/>
                          </a:stretch>
                        </pic:blipFill>
                        <pic:spPr>
                          <a:xfrm>
                            <a:off x="0" y="0"/>
                            <a:ext cx="87503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703296" behindDoc="0" locked="0" layoutInCell="1" allowOverlap="1" wp14:anchorId="38E58FA9" wp14:editId="59C50BDA">
                  <wp:simplePos x="0" y="0"/>
                  <wp:positionH relativeFrom="column">
                    <wp:posOffset>0</wp:posOffset>
                  </wp:positionH>
                  <wp:positionV relativeFrom="paragraph">
                    <wp:posOffset>0</wp:posOffset>
                  </wp:positionV>
                  <wp:extent cx="875030" cy="389255"/>
                  <wp:effectExtent l="0" t="0" r="0" b="0"/>
                  <wp:wrapNone/>
                  <wp:docPr id="41" name="Text_Box_18_SpCnt_101"/>
                  <wp:cNvGraphicFramePr/>
                  <a:graphic xmlns:a="http://schemas.openxmlformats.org/drawingml/2006/main">
                    <a:graphicData uri="http://schemas.openxmlformats.org/drawingml/2006/picture">
                      <pic:pic xmlns:pic="http://schemas.openxmlformats.org/drawingml/2006/picture">
                        <pic:nvPicPr>
                          <pic:cNvPr id="41" name="Text_Box_18_SpCnt_101"/>
                          <pic:cNvPicPr/>
                        </pic:nvPicPr>
                        <pic:blipFill>
                          <a:blip r:embed="rId10"/>
                          <a:stretch>
                            <a:fillRect/>
                          </a:stretch>
                        </pic:blipFill>
                        <pic:spPr>
                          <a:xfrm>
                            <a:off x="0" y="0"/>
                            <a:ext cx="875030" cy="38925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704320" behindDoc="0" locked="0" layoutInCell="1" allowOverlap="1" wp14:anchorId="776492A4" wp14:editId="685AA5B8">
                  <wp:simplePos x="0" y="0"/>
                  <wp:positionH relativeFrom="column">
                    <wp:posOffset>0</wp:posOffset>
                  </wp:positionH>
                  <wp:positionV relativeFrom="paragraph">
                    <wp:posOffset>0</wp:posOffset>
                  </wp:positionV>
                  <wp:extent cx="875030" cy="411480"/>
                  <wp:effectExtent l="0" t="0" r="0" b="0"/>
                  <wp:wrapNone/>
                  <wp:docPr id="47" name="Text_Box_18_SpCnt_102"/>
                  <wp:cNvGraphicFramePr/>
                  <a:graphic xmlns:a="http://schemas.openxmlformats.org/drawingml/2006/main">
                    <a:graphicData uri="http://schemas.openxmlformats.org/drawingml/2006/picture">
                      <pic:pic xmlns:pic="http://schemas.openxmlformats.org/drawingml/2006/picture">
                        <pic:nvPicPr>
                          <pic:cNvPr id="47" name="Text_Box_18_SpCnt_102"/>
                          <pic:cNvPicPr/>
                        </pic:nvPicPr>
                        <pic:blipFill>
                          <a:blip r:embed="rId10"/>
                          <a:stretch>
                            <a:fillRect/>
                          </a:stretch>
                        </pic:blipFill>
                        <pic:spPr>
                          <a:xfrm>
                            <a:off x="0" y="0"/>
                            <a:ext cx="87503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705344" behindDoc="0" locked="0" layoutInCell="1" allowOverlap="1" wp14:anchorId="789485B1" wp14:editId="74D9CF2F">
                  <wp:simplePos x="0" y="0"/>
                  <wp:positionH relativeFrom="column">
                    <wp:posOffset>0</wp:posOffset>
                  </wp:positionH>
                  <wp:positionV relativeFrom="paragraph">
                    <wp:posOffset>0</wp:posOffset>
                  </wp:positionV>
                  <wp:extent cx="875030" cy="411480"/>
                  <wp:effectExtent l="0" t="0" r="0" b="0"/>
                  <wp:wrapNone/>
                  <wp:docPr id="53" name="Text_Box_18_SpCnt_103"/>
                  <wp:cNvGraphicFramePr/>
                  <a:graphic xmlns:a="http://schemas.openxmlformats.org/drawingml/2006/main">
                    <a:graphicData uri="http://schemas.openxmlformats.org/drawingml/2006/picture">
                      <pic:pic xmlns:pic="http://schemas.openxmlformats.org/drawingml/2006/picture">
                        <pic:nvPicPr>
                          <pic:cNvPr id="53" name="Text_Box_18_SpCnt_103"/>
                          <pic:cNvPicPr/>
                        </pic:nvPicPr>
                        <pic:blipFill>
                          <a:blip r:embed="rId10"/>
                          <a:stretch>
                            <a:fillRect/>
                          </a:stretch>
                        </pic:blipFill>
                        <pic:spPr>
                          <a:xfrm>
                            <a:off x="0" y="0"/>
                            <a:ext cx="87503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706368" behindDoc="0" locked="0" layoutInCell="1" allowOverlap="1" wp14:anchorId="62EE2FE3" wp14:editId="66B0145E">
                  <wp:simplePos x="0" y="0"/>
                  <wp:positionH relativeFrom="column">
                    <wp:posOffset>0</wp:posOffset>
                  </wp:positionH>
                  <wp:positionV relativeFrom="paragraph">
                    <wp:posOffset>0</wp:posOffset>
                  </wp:positionV>
                  <wp:extent cx="875030" cy="400050"/>
                  <wp:effectExtent l="0" t="0" r="0" b="0"/>
                  <wp:wrapNone/>
                  <wp:docPr id="50" name="Text_Box_18_SpCnt_104"/>
                  <wp:cNvGraphicFramePr/>
                  <a:graphic xmlns:a="http://schemas.openxmlformats.org/drawingml/2006/main">
                    <a:graphicData uri="http://schemas.openxmlformats.org/drawingml/2006/picture">
                      <pic:pic xmlns:pic="http://schemas.openxmlformats.org/drawingml/2006/picture">
                        <pic:nvPicPr>
                          <pic:cNvPr id="50" name="Text_Box_18_SpCnt_104"/>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707392" behindDoc="0" locked="0" layoutInCell="1" allowOverlap="1" wp14:anchorId="0C0A527D" wp14:editId="030B2DF3">
                  <wp:simplePos x="0" y="0"/>
                  <wp:positionH relativeFrom="column">
                    <wp:posOffset>0</wp:posOffset>
                  </wp:positionH>
                  <wp:positionV relativeFrom="paragraph">
                    <wp:posOffset>0</wp:posOffset>
                  </wp:positionV>
                  <wp:extent cx="875030" cy="411480"/>
                  <wp:effectExtent l="0" t="0" r="0" b="0"/>
                  <wp:wrapNone/>
                  <wp:docPr id="52" name="Text_Box_18_SpCnt_105"/>
                  <wp:cNvGraphicFramePr/>
                  <a:graphic xmlns:a="http://schemas.openxmlformats.org/drawingml/2006/main">
                    <a:graphicData uri="http://schemas.openxmlformats.org/drawingml/2006/picture">
                      <pic:pic xmlns:pic="http://schemas.openxmlformats.org/drawingml/2006/picture">
                        <pic:nvPicPr>
                          <pic:cNvPr id="52" name="Text_Box_18_SpCnt_105"/>
                          <pic:cNvPicPr/>
                        </pic:nvPicPr>
                        <pic:blipFill>
                          <a:blip r:embed="rId10"/>
                          <a:stretch>
                            <a:fillRect/>
                          </a:stretch>
                        </pic:blipFill>
                        <pic:spPr>
                          <a:xfrm>
                            <a:off x="0" y="0"/>
                            <a:ext cx="87503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708416" behindDoc="0" locked="0" layoutInCell="1" allowOverlap="1" wp14:anchorId="5EEE8104" wp14:editId="7ED86A11">
                  <wp:simplePos x="0" y="0"/>
                  <wp:positionH relativeFrom="column">
                    <wp:posOffset>0</wp:posOffset>
                  </wp:positionH>
                  <wp:positionV relativeFrom="paragraph">
                    <wp:posOffset>0</wp:posOffset>
                  </wp:positionV>
                  <wp:extent cx="875030" cy="405765"/>
                  <wp:effectExtent l="0" t="0" r="0" b="0"/>
                  <wp:wrapNone/>
                  <wp:docPr id="54" name="Text_Box_18_SpCnt_106"/>
                  <wp:cNvGraphicFramePr/>
                  <a:graphic xmlns:a="http://schemas.openxmlformats.org/drawingml/2006/main">
                    <a:graphicData uri="http://schemas.openxmlformats.org/drawingml/2006/picture">
                      <pic:pic xmlns:pic="http://schemas.openxmlformats.org/drawingml/2006/picture">
                        <pic:nvPicPr>
                          <pic:cNvPr id="54" name="Text_Box_18_SpCnt_106"/>
                          <pic:cNvPicPr/>
                        </pic:nvPicPr>
                        <pic:blipFill>
                          <a:blip r:embed="rId10"/>
                          <a:stretch>
                            <a:fillRect/>
                          </a:stretch>
                        </pic:blipFill>
                        <pic:spPr>
                          <a:xfrm>
                            <a:off x="0" y="0"/>
                            <a:ext cx="875030" cy="40576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709440" behindDoc="0" locked="0" layoutInCell="1" allowOverlap="1" wp14:anchorId="4F6A096F" wp14:editId="31F8B986">
                  <wp:simplePos x="0" y="0"/>
                  <wp:positionH relativeFrom="column">
                    <wp:posOffset>0</wp:posOffset>
                  </wp:positionH>
                  <wp:positionV relativeFrom="paragraph">
                    <wp:posOffset>0</wp:posOffset>
                  </wp:positionV>
                  <wp:extent cx="80010" cy="466725"/>
                  <wp:effectExtent l="0" t="0" r="0" b="0"/>
                  <wp:wrapNone/>
                  <wp:docPr id="49" name="Text_Box_18_SpCnt_107"/>
                  <wp:cNvGraphicFramePr/>
                  <a:graphic xmlns:a="http://schemas.openxmlformats.org/drawingml/2006/main">
                    <a:graphicData uri="http://schemas.openxmlformats.org/drawingml/2006/picture">
                      <pic:pic xmlns:pic="http://schemas.openxmlformats.org/drawingml/2006/picture">
                        <pic:nvPicPr>
                          <pic:cNvPr id="49" name="Text_Box_18_SpCnt_107"/>
                          <pic:cNvPicPr/>
                        </pic:nvPicPr>
                        <pic:blipFill>
                          <a:blip r:embed="rId10"/>
                          <a:stretch>
                            <a:fillRect/>
                          </a:stretch>
                        </pic:blipFill>
                        <pic:spPr>
                          <a:xfrm>
                            <a:off x="0" y="0"/>
                            <a:ext cx="80010" cy="466725"/>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710464" behindDoc="0" locked="0" layoutInCell="1" allowOverlap="1" wp14:anchorId="2DF2071F" wp14:editId="39080801">
                  <wp:simplePos x="0" y="0"/>
                  <wp:positionH relativeFrom="column">
                    <wp:posOffset>0</wp:posOffset>
                  </wp:positionH>
                  <wp:positionV relativeFrom="paragraph">
                    <wp:posOffset>0</wp:posOffset>
                  </wp:positionV>
                  <wp:extent cx="875030" cy="411480"/>
                  <wp:effectExtent l="0" t="0" r="0" b="0"/>
                  <wp:wrapNone/>
                  <wp:docPr id="42" name="Text_Box_18_SpCnt_108"/>
                  <wp:cNvGraphicFramePr/>
                  <a:graphic xmlns:a="http://schemas.openxmlformats.org/drawingml/2006/main">
                    <a:graphicData uri="http://schemas.openxmlformats.org/drawingml/2006/picture">
                      <pic:pic xmlns:pic="http://schemas.openxmlformats.org/drawingml/2006/picture">
                        <pic:nvPicPr>
                          <pic:cNvPr id="42" name="Text_Box_18_SpCnt_108"/>
                          <pic:cNvPicPr/>
                        </pic:nvPicPr>
                        <pic:blipFill>
                          <a:blip r:embed="rId10"/>
                          <a:stretch>
                            <a:fillRect/>
                          </a:stretch>
                        </pic:blipFill>
                        <pic:spPr>
                          <a:xfrm>
                            <a:off x="0" y="0"/>
                            <a:ext cx="87503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711488" behindDoc="0" locked="0" layoutInCell="1" allowOverlap="1" wp14:anchorId="0427DCBE" wp14:editId="084C185A">
                  <wp:simplePos x="0" y="0"/>
                  <wp:positionH relativeFrom="column">
                    <wp:posOffset>0</wp:posOffset>
                  </wp:positionH>
                  <wp:positionV relativeFrom="paragraph">
                    <wp:posOffset>0</wp:posOffset>
                  </wp:positionV>
                  <wp:extent cx="875030" cy="411480"/>
                  <wp:effectExtent l="0" t="0" r="0" b="0"/>
                  <wp:wrapNone/>
                  <wp:docPr id="44" name="Text_Box_18_SpCnt_109"/>
                  <wp:cNvGraphicFramePr/>
                  <a:graphic xmlns:a="http://schemas.openxmlformats.org/drawingml/2006/main">
                    <a:graphicData uri="http://schemas.openxmlformats.org/drawingml/2006/picture">
                      <pic:pic xmlns:pic="http://schemas.openxmlformats.org/drawingml/2006/picture">
                        <pic:nvPicPr>
                          <pic:cNvPr id="44" name="Text_Box_18_SpCnt_109"/>
                          <pic:cNvPicPr/>
                        </pic:nvPicPr>
                        <pic:blipFill>
                          <a:blip r:embed="rId10"/>
                          <a:stretch>
                            <a:fillRect/>
                          </a:stretch>
                        </pic:blipFill>
                        <pic:spPr>
                          <a:xfrm>
                            <a:off x="0" y="0"/>
                            <a:ext cx="87503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712512" behindDoc="0" locked="0" layoutInCell="1" allowOverlap="1" wp14:anchorId="6A4EF86E" wp14:editId="729D7597">
                  <wp:simplePos x="0" y="0"/>
                  <wp:positionH relativeFrom="column">
                    <wp:posOffset>0</wp:posOffset>
                  </wp:positionH>
                  <wp:positionV relativeFrom="paragraph">
                    <wp:posOffset>0</wp:posOffset>
                  </wp:positionV>
                  <wp:extent cx="875030" cy="411480"/>
                  <wp:effectExtent l="0" t="0" r="0" b="0"/>
                  <wp:wrapNone/>
                  <wp:docPr id="43" name="Text_Box_18_SpCnt_110"/>
                  <wp:cNvGraphicFramePr/>
                  <a:graphic xmlns:a="http://schemas.openxmlformats.org/drawingml/2006/main">
                    <a:graphicData uri="http://schemas.openxmlformats.org/drawingml/2006/picture">
                      <pic:pic xmlns:pic="http://schemas.openxmlformats.org/drawingml/2006/picture">
                        <pic:nvPicPr>
                          <pic:cNvPr id="43" name="Text_Box_18_SpCnt_110"/>
                          <pic:cNvPicPr/>
                        </pic:nvPicPr>
                        <pic:blipFill>
                          <a:blip r:embed="rId10"/>
                          <a:stretch>
                            <a:fillRect/>
                          </a:stretch>
                        </pic:blipFill>
                        <pic:spPr>
                          <a:xfrm>
                            <a:off x="0" y="0"/>
                            <a:ext cx="87503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713536" behindDoc="0" locked="0" layoutInCell="1" allowOverlap="1" wp14:anchorId="1DB515B2" wp14:editId="470E209C">
                  <wp:simplePos x="0" y="0"/>
                  <wp:positionH relativeFrom="column">
                    <wp:posOffset>0</wp:posOffset>
                  </wp:positionH>
                  <wp:positionV relativeFrom="paragraph">
                    <wp:posOffset>0</wp:posOffset>
                  </wp:positionV>
                  <wp:extent cx="875030" cy="400050"/>
                  <wp:effectExtent l="0" t="0" r="0" b="0"/>
                  <wp:wrapNone/>
                  <wp:docPr id="39" name="Text_Box_18_SpCnt_111"/>
                  <wp:cNvGraphicFramePr/>
                  <a:graphic xmlns:a="http://schemas.openxmlformats.org/drawingml/2006/main">
                    <a:graphicData uri="http://schemas.openxmlformats.org/drawingml/2006/picture">
                      <pic:pic xmlns:pic="http://schemas.openxmlformats.org/drawingml/2006/picture">
                        <pic:nvPicPr>
                          <pic:cNvPr id="39" name="Text_Box_18_SpCnt_111"/>
                          <pic:cNvPicPr/>
                        </pic:nvPicPr>
                        <pic:blipFill>
                          <a:blip r:embed="rId10"/>
                          <a:stretch>
                            <a:fillRect/>
                          </a:stretch>
                        </pic:blipFill>
                        <pic:spPr>
                          <a:xfrm>
                            <a:off x="0" y="0"/>
                            <a:ext cx="875030" cy="40005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714560" behindDoc="0" locked="0" layoutInCell="1" allowOverlap="1" wp14:anchorId="0405DD70" wp14:editId="700CC037">
                  <wp:simplePos x="0" y="0"/>
                  <wp:positionH relativeFrom="column">
                    <wp:posOffset>0</wp:posOffset>
                  </wp:positionH>
                  <wp:positionV relativeFrom="paragraph">
                    <wp:posOffset>0</wp:posOffset>
                  </wp:positionV>
                  <wp:extent cx="875030" cy="411480"/>
                  <wp:effectExtent l="0" t="0" r="0" b="0"/>
                  <wp:wrapNone/>
                  <wp:docPr id="48" name="Text_Box_18_SpCnt_112"/>
                  <wp:cNvGraphicFramePr/>
                  <a:graphic xmlns:a="http://schemas.openxmlformats.org/drawingml/2006/main">
                    <a:graphicData uri="http://schemas.openxmlformats.org/drawingml/2006/picture">
                      <pic:pic xmlns:pic="http://schemas.openxmlformats.org/drawingml/2006/picture">
                        <pic:nvPicPr>
                          <pic:cNvPr id="48" name="Text_Box_18_SpCnt_112"/>
                          <pic:cNvPicPr/>
                        </pic:nvPicPr>
                        <pic:blipFill>
                          <a:blip r:embed="rId10"/>
                          <a:stretch>
                            <a:fillRect/>
                          </a:stretch>
                        </pic:blipFill>
                        <pic:spPr>
                          <a:xfrm>
                            <a:off x="0" y="0"/>
                            <a:ext cx="875030" cy="411480"/>
                          </a:xfrm>
                          <a:prstGeom prst="rect">
                            <a:avLst/>
                          </a:prstGeom>
                          <a:noFill/>
                          <a:ln>
                            <a:noFill/>
                          </a:ln>
                        </pic:spPr>
                      </pic:pic>
                    </a:graphicData>
                  </a:graphic>
                </wp:anchor>
              </w:drawing>
            </w:r>
            <w:r>
              <w:rPr>
                <w:rFonts w:ascii="宋体" w:eastAsia="宋体" w:hAnsi="宋体" w:cs="宋体" w:hint="eastAsia"/>
                <w:noProof/>
                <w:color w:val="000000"/>
                <w:kern w:val="0"/>
                <w:szCs w:val="21"/>
                <w:bdr w:val="single" w:sz="4" w:space="0" w:color="000000"/>
              </w:rPr>
              <w:drawing>
                <wp:anchor distT="0" distB="0" distL="114300" distR="114300" simplePos="0" relativeHeight="251715584" behindDoc="0" locked="0" layoutInCell="1" allowOverlap="1" wp14:anchorId="3436F677" wp14:editId="3B9A1011">
                  <wp:simplePos x="0" y="0"/>
                  <wp:positionH relativeFrom="column">
                    <wp:posOffset>0</wp:posOffset>
                  </wp:positionH>
                  <wp:positionV relativeFrom="paragraph">
                    <wp:posOffset>0</wp:posOffset>
                  </wp:positionV>
                  <wp:extent cx="77470" cy="466725"/>
                  <wp:effectExtent l="0" t="0" r="0" b="0"/>
                  <wp:wrapNone/>
                  <wp:docPr id="45" name="Text_Box_18_SpCnt_113"/>
                  <wp:cNvGraphicFramePr/>
                  <a:graphic xmlns:a="http://schemas.openxmlformats.org/drawingml/2006/main">
                    <a:graphicData uri="http://schemas.openxmlformats.org/drawingml/2006/picture">
                      <pic:pic xmlns:pic="http://schemas.openxmlformats.org/drawingml/2006/picture">
                        <pic:nvPicPr>
                          <pic:cNvPr id="45" name="Text_Box_18_SpCnt_113"/>
                          <pic:cNvPicPr/>
                        </pic:nvPicPr>
                        <pic:blipFill>
                          <a:blip r:embed="rId10"/>
                          <a:stretch>
                            <a:fillRect/>
                          </a:stretch>
                        </pic:blipFill>
                        <pic:spPr>
                          <a:xfrm>
                            <a:off x="0" y="0"/>
                            <a:ext cx="77470" cy="466725"/>
                          </a:xfrm>
                          <a:prstGeom prst="rect">
                            <a:avLst/>
                          </a:prstGeom>
                          <a:noFill/>
                          <a:ln>
                            <a:noFill/>
                          </a:ln>
                        </pic:spPr>
                      </pic:pic>
                    </a:graphicData>
                  </a:graphic>
                </wp:anchor>
              </w:drawing>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8BC2E0"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24小时</w:t>
            </w:r>
          </w:p>
        </w:tc>
      </w:tr>
      <w:tr w:rsidR="003F2E3A" w14:paraId="32C2CDB7" w14:textId="77777777">
        <w:trPr>
          <w:trHeight w:val="38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B4CAB0"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173</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D09B2D" w14:textId="77777777" w:rsidR="003F2E3A" w:rsidRDefault="000B24B0">
            <w:pPr>
              <w:widowControl/>
              <w:jc w:val="center"/>
              <w:textAlignment w:val="center"/>
              <w:rPr>
                <w:rStyle w:val="font31"/>
                <w:rFonts w:eastAsia="宋体"/>
                <w:sz w:val="18"/>
                <w:szCs w:val="18"/>
                <w:lang w:bidi="ar"/>
              </w:rPr>
            </w:pPr>
            <w:r>
              <w:rPr>
                <w:rStyle w:val="font31"/>
                <w:rFonts w:eastAsia="宋体"/>
                <w:sz w:val="18"/>
                <w:szCs w:val="18"/>
                <w:lang w:bidi="ar"/>
              </w:rPr>
              <w:t>苏</w:t>
            </w:r>
            <w:r>
              <w:rPr>
                <w:rStyle w:val="font31"/>
                <w:rFonts w:eastAsia="宋体"/>
                <w:sz w:val="18"/>
                <w:szCs w:val="18"/>
                <w:lang w:bidi="ar"/>
              </w:rPr>
              <w:t>A30P3X</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DDF3FF"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18913016488</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E677FF"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葛茂松</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963CF1"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采供服务中心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ACB215"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320122196808130031</w:t>
            </w:r>
          </w:p>
        </w:tc>
        <w:tc>
          <w:tcPr>
            <w:tcW w:w="10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38A2E0" w14:textId="77777777" w:rsidR="003F2E3A" w:rsidRDefault="003F2E3A">
            <w:pPr>
              <w:rPr>
                <w:rFonts w:ascii="宋体" w:eastAsia="宋体" w:hAnsi="宋体" w:cs="宋体"/>
                <w:color w:val="000000"/>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CD3DA5"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24小时</w:t>
            </w:r>
          </w:p>
        </w:tc>
      </w:tr>
      <w:tr w:rsidR="003F2E3A" w14:paraId="3379421B" w14:textId="77777777">
        <w:trPr>
          <w:trHeight w:val="440"/>
        </w:trPr>
        <w:tc>
          <w:tcPr>
            <w:tcW w:w="6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5AB919"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lastRenderedPageBreak/>
              <w:t>174</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7BE933" w14:textId="77777777" w:rsidR="003F2E3A" w:rsidRDefault="000B24B0">
            <w:pPr>
              <w:widowControl/>
              <w:jc w:val="center"/>
              <w:textAlignment w:val="center"/>
              <w:rPr>
                <w:rStyle w:val="font31"/>
                <w:rFonts w:eastAsia="宋体"/>
                <w:sz w:val="18"/>
                <w:szCs w:val="18"/>
                <w:lang w:bidi="ar"/>
              </w:rPr>
            </w:pPr>
            <w:r>
              <w:rPr>
                <w:rStyle w:val="font31"/>
                <w:rFonts w:eastAsia="宋体"/>
                <w:sz w:val="18"/>
                <w:szCs w:val="18"/>
                <w:lang w:bidi="ar"/>
              </w:rPr>
              <w:t>苏</w:t>
            </w:r>
            <w:r>
              <w:rPr>
                <w:rStyle w:val="font31"/>
                <w:rFonts w:eastAsia="宋体"/>
                <w:sz w:val="18"/>
                <w:szCs w:val="18"/>
                <w:lang w:bidi="ar"/>
              </w:rPr>
              <w:t>A9L9P0</w:t>
            </w:r>
          </w:p>
        </w:tc>
        <w:tc>
          <w:tcPr>
            <w:tcW w:w="13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ADF968"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15851890969</w:t>
            </w:r>
          </w:p>
        </w:tc>
        <w:tc>
          <w:tcPr>
            <w:tcW w:w="8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45E73F"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郑冕</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C514E8" w14:textId="77777777" w:rsidR="003F2E3A" w:rsidRDefault="000B24B0">
            <w:pPr>
              <w:widowControl/>
              <w:jc w:val="center"/>
              <w:textAlignment w:val="center"/>
              <w:rPr>
                <w:rFonts w:ascii="华文细黑" w:eastAsia="华文细黑" w:hAnsi="华文细黑" w:cs="华文细黑"/>
                <w:color w:val="000000"/>
                <w:sz w:val="18"/>
                <w:szCs w:val="18"/>
              </w:rPr>
            </w:pPr>
            <w:r>
              <w:rPr>
                <w:rFonts w:ascii="华文细黑" w:eastAsia="华文细黑" w:hAnsi="华文细黑" w:cs="华文细黑" w:hint="eastAsia"/>
                <w:color w:val="000000"/>
                <w:kern w:val="0"/>
                <w:sz w:val="18"/>
                <w:szCs w:val="18"/>
                <w:lang w:bidi="ar"/>
              </w:rPr>
              <w:t>采供服务中心</w:t>
            </w:r>
          </w:p>
        </w:tc>
        <w:tc>
          <w:tcPr>
            <w:tcW w:w="1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BFEAE3" w14:textId="77777777" w:rsidR="003F2E3A" w:rsidRDefault="000B24B0">
            <w:pPr>
              <w:widowControl/>
              <w:jc w:val="center"/>
              <w:textAlignment w:val="center"/>
              <w:rPr>
                <w:rFonts w:ascii="Times New Roman" w:eastAsia="宋体" w:hAnsi="Times New Roman" w:cs="Times New Roman"/>
                <w:color w:val="000000"/>
                <w:sz w:val="18"/>
                <w:szCs w:val="18"/>
              </w:rPr>
            </w:pPr>
            <w:r>
              <w:rPr>
                <w:rFonts w:ascii="Times New Roman" w:eastAsia="宋体" w:hAnsi="Times New Roman" w:cs="Times New Roman"/>
                <w:color w:val="000000"/>
                <w:kern w:val="0"/>
                <w:sz w:val="18"/>
                <w:szCs w:val="18"/>
                <w:lang w:bidi="ar"/>
              </w:rPr>
              <w:t>320122198104060011</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2F8CE" w14:textId="77777777" w:rsidR="003F2E3A" w:rsidRDefault="000B24B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bidi="ar"/>
              </w:rPr>
              <w:t>借调</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2FD7DE" w14:textId="77777777" w:rsidR="003F2E3A" w:rsidRDefault="000B24B0">
            <w:pPr>
              <w:widowControl/>
              <w:jc w:val="center"/>
              <w:textAlignment w:val="center"/>
              <w:rPr>
                <w:rFonts w:ascii="华文中宋" w:eastAsia="华文中宋" w:hAnsi="华文中宋" w:cs="华文中宋"/>
                <w:color w:val="000000"/>
                <w:sz w:val="18"/>
                <w:szCs w:val="18"/>
              </w:rPr>
            </w:pPr>
            <w:r>
              <w:rPr>
                <w:rFonts w:ascii="华文中宋" w:eastAsia="华文中宋" w:hAnsi="华文中宋" w:cs="华文中宋" w:hint="eastAsia"/>
                <w:color w:val="000000"/>
                <w:kern w:val="0"/>
                <w:sz w:val="18"/>
                <w:szCs w:val="18"/>
                <w:lang w:bidi="ar"/>
              </w:rPr>
              <w:t>校办</w:t>
            </w:r>
          </w:p>
        </w:tc>
      </w:tr>
    </w:tbl>
    <w:p w14:paraId="4DE9D336" w14:textId="77777777" w:rsidR="003F2E3A" w:rsidRDefault="000B24B0">
      <w:pPr>
        <w:rPr>
          <w:rFonts w:ascii="仿宋" w:eastAsia="仿宋" w:hAnsi="仿宋"/>
          <w:sz w:val="32"/>
          <w:szCs w:val="32"/>
        </w:rPr>
      </w:pPr>
      <w:r>
        <w:rPr>
          <w:rFonts w:ascii="仿宋" w:eastAsia="仿宋" w:hAnsi="仿宋" w:hint="eastAsia"/>
          <w:sz w:val="32"/>
          <w:szCs w:val="32"/>
        </w:rPr>
        <w:br w:type="page"/>
      </w:r>
    </w:p>
    <w:p w14:paraId="1E588A72" w14:textId="77777777" w:rsidR="003F2E3A" w:rsidRDefault="000B24B0">
      <w:pPr>
        <w:spacing w:line="480" w:lineRule="exact"/>
        <w:rPr>
          <w:rFonts w:ascii="仿宋" w:eastAsia="仿宋" w:hAnsi="仿宋"/>
          <w:sz w:val="32"/>
          <w:szCs w:val="32"/>
        </w:rPr>
      </w:pPr>
      <w:r>
        <w:rPr>
          <w:rFonts w:ascii="仿宋" w:eastAsia="仿宋" w:hAnsi="仿宋" w:hint="eastAsia"/>
          <w:sz w:val="32"/>
          <w:szCs w:val="32"/>
        </w:rPr>
        <w:lastRenderedPageBreak/>
        <w:t>附件8</w:t>
      </w:r>
    </w:p>
    <w:p w14:paraId="45C40A5C" w14:textId="77777777" w:rsidR="003F2E3A" w:rsidRDefault="000B24B0">
      <w:pPr>
        <w:spacing w:afterLines="100" w:after="312" w:line="480" w:lineRule="exact"/>
        <w:ind w:firstLineChars="200" w:firstLine="720"/>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饮食中心服务保障B方案</w:t>
      </w:r>
    </w:p>
    <w:p w14:paraId="0CCE4830"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本方案立足学校出现大范围疫情，餐厅员工为密接、次密接需要集中隔离，无法正常完成服务保障任务这一背景，快速组建另外一支服务队伍，尽快进入校园，适应各自工作岗位需求，确保校内广大师生后勤服务保障工作不受影响。</w:t>
      </w:r>
    </w:p>
    <w:p w14:paraId="60B407F7" w14:textId="77777777" w:rsidR="003F2E3A" w:rsidRDefault="000B24B0">
      <w:pPr>
        <w:spacing w:line="48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教工餐厅</w:t>
      </w:r>
    </w:p>
    <w:p w14:paraId="75A28736"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1、分组轮班</w:t>
      </w:r>
    </w:p>
    <w:p w14:paraId="772A25D0"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14:textFill>
            <w14:gradFill>
              <w14:gsLst>
                <w14:gs w14:pos="0">
                  <w14:srgbClr w14:val="14CD68"/>
                </w14:gs>
                <w14:gs w14:pos="100000">
                  <w14:srgbClr w14:val="0B6E38"/>
                </w14:gs>
              </w14:gsLst>
              <w14:lin w14:ang="0" w14:scaled="0"/>
            </w14:gradFill>
          </w14:textFill>
        </w:rPr>
        <w:t>饮食服务中心根据岗位需要将随想园餐厅现有员工26名员工分为AB两组。其中A组周一、五、七上班；B组周二、四、六上班；周三全体教职工上班，餐厅所有员工正常上班。</w:t>
      </w:r>
      <w:r>
        <w:rPr>
          <w:rFonts w:ascii="仿宋" w:eastAsia="仿宋" w:hAnsi="仿宋" w:cs="仿宋" w:hint="eastAsia"/>
          <w:sz w:val="32"/>
          <w:szCs w:val="32"/>
        </w:rPr>
        <w:t>如某组员工出现密接等情况，学校立即根据有关防疫要求对该餐厅所有员工进行隔离、核酸检测，对餐厅内外进行全面消杀。另一组进校保障伙食供应。</w:t>
      </w:r>
    </w:p>
    <w:tbl>
      <w:tblPr>
        <w:tblStyle w:val="a7"/>
        <w:tblW w:w="0" w:type="auto"/>
        <w:jc w:val="center"/>
        <w:tblLook w:val="04A0" w:firstRow="1" w:lastRow="0" w:firstColumn="1" w:lastColumn="0" w:noHBand="0" w:noVBand="1"/>
      </w:tblPr>
      <w:tblGrid>
        <w:gridCol w:w="2074"/>
        <w:gridCol w:w="2074"/>
        <w:gridCol w:w="2074"/>
        <w:gridCol w:w="2074"/>
      </w:tblGrid>
      <w:tr w:rsidR="003F2E3A" w14:paraId="127FCB94" w14:textId="77777777">
        <w:trPr>
          <w:jc w:val="center"/>
        </w:trPr>
        <w:tc>
          <w:tcPr>
            <w:tcW w:w="4148" w:type="dxa"/>
            <w:gridSpan w:val="2"/>
          </w:tcPr>
          <w:p w14:paraId="26F99EDD"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A组（周一、五、七）</w:t>
            </w:r>
          </w:p>
        </w:tc>
        <w:tc>
          <w:tcPr>
            <w:tcW w:w="4148" w:type="dxa"/>
            <w:gridSpan w:val="2"/>
          </w:tcPr>
          <w:p w14:paraId="51505954"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B组（周二、四、六）</w:t>
            </w:r>
          </w:p>
        </w:tc>
      </w:tr>
      <w:tr w:rsidR="003F2E3A" w14:paraId="0A990F5C" w14:textId="77777777">
        <w:trPr>
          <w:jc w:val="center"/>
        </w:trPr>
        <w:tc>
          <w:tcPr>
            <w:tcW w:w="2074" w:type="dxa"/>
          </w:tcPr>
          <w:p w14:paraId="4BB19AFF"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岗位</w:t>
            </w:r>
          </w:p>
        </w:tc>
        <w:tc>
          <w:tcPr>
            <w:tcW w:w="2074" w:type="dxa"/>
          </w:tcPr>
          <w:p w14:paraId="7794053F"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姓名</w:t>
            </w:r>
          </w:p>
        </w:tc>
        <w:tc>
          <w:tcPr>
            <w:tcW w:w="2074" w:type="dxa"/>
          </w:tcPr>
          <w:p w14:paraId="049A2F36"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岗位</w:t>
            </w:r>
          </w:p>
        </w:tc>
        <w:tc>
          <w:tcPr>
            <w:tcW w:w="2074" w:type="dxa"/>
          </w:tcPr>
          <w:p w14:paraId="2A11DEB2"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姓名</w:t>
            </w:r>
          </w:p>
        </w:tc>
      </w:tr>
      <w:tr w:rsidR="003F2E3A" w14:paraId="272339FA" w14:textId="77777777">
        <w:trPr>
          <w:jc w:val="center"/>
        </w:trPr>
        <w:tc>
          <w:tcPr>
            <w:tcW w:w="2074" w:type="dxa"/>
          </w:tcPr>
          <w:p w14:paraId="2CEEF4D8"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餐厅经理</w:t>
            </w:r>
          </w:p>
        </w:tc>
        <w:tc>
          <w:tcPr>
            <w:tcW w:w="2074" w:type="dxa"/>
          </w:tcPr>
          <w:p w14:paraId="6633D3B0"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胡成荣</w:t>
            </w:r>
          </w:p>
        </w:tc>
        <w:tc>
          <w:tcPr>
            <w:tcW w:w="2074" w:type="dxa"/>
          </w:tcPr>
          <w:p w14:paraId="6D4D033E"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厨师长</w:t>
            </w:r>
          </w:p>
        </w:tc>
        <w:tc>
          <w:tcPr>
            <w:tcW w:w="2074" w:type="dxa"/>
          </w:tcPr>
          <w:p w14:paraId="3E82487A"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马正勇</w:t>
            </w:r>
          </w:p>
        </w:tc>
      </w:tr>
      <w:tr w:rsidR="003F2E3A" w14:paraId="3E13453F" w14:textId="77777777">
        <w:trPr>
          <w:jc w:val="center"/>
        </w:trPr>
        <w:tc>
          <w:tcPr>
            <w:tcW w:w="2074" w:type="dxa"/>
          </w:tcPr>
          <w:p w14:paraId="0D73F481"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厨师</w:t>
            </w:r>
          </w:p>
        </w:tc>
        <w:tc>
          <w:tcPr>
            <w:tcW w:w="2074" w:type="dxa"/>
          </w:tcPr>
          <w:p w14:paraId="3477B3AF"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许为伟</w:t>
            </w:r>
          </w:p>
        </w:tc>
        <w:tc>
          <w:tcPr>
            <w:tcW w:w="2074" w:type="dxa"/>
          </w:tcPr>
          <w:p w14:paraId="6F350A9A"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厨师</w:t>
            </w:r>
          </w:p>
        </w:tc>
        <w:tc>
          <w:tcPr>
            <w:tcW w:w="2074" w:type="dxa"/>
          </w:tcPr>
          <w:p w14:paraId="60E4A177"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鲁远仲</w:t>
            </w:r>
          </w:p>
        </w:tc>
      </w:tr>
      <w:tr w:rsidR="003F2E3A" w14:paraId="75ECCA3B" w14:textId="77777777">
        <w:trPr>
          <w:jc w:val="center"/>
        </w:trPr>
        <w:tc>
          <w:tcPr>
            <w:tcW w:w="2074" w:type="dxa"/>
          </w:tcPr>
          <w:p w14:paraId="045454C3"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厨师</w:t>
            </w:r>
          </w:p>
        </w:tc>
        <w:tc>
          <w:tcPr>
            <w:tcW w:w="2074" w:type="dxa"/>
          </w:tcPr>
          <w:p w14:paraId="32446C45"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刘加斌</w:t>
            </w:r>
          </w:p>
        </w:tc>
        <w:tc>
          <w:tcPr>
            <w:tcW w:w="2074" w:type="dxa"/>
          </w:tcPr>
          <w:p w14:paraId="05FA6C16"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案台</w:t>
            </w:r>
          </w:p>
        </w:tc>
        <w:tc>
          <w:tcPr>
            <w:tcW w:w="2074" w:type="dxa"/>
          </w:tcPr>
          <w:p w14:paraId="7311335F"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赵广辉</w:t>
            </w:r>
          </w:p>
        </w:tc>
      </w:tr>
      <w:tr w:rsidR="003F2E3A" w14:paraId="11F8454D" w14:textId="77777777">
        <w:trPr>
          <w:jc w:val="center"/>
        </w:trPr>
        <w:tc>
          <w:tcPr>
            <w:tcW w:w="2074" w:type="dxa"/>
          </w:tcPr>
          <w:p w14:paraId="18172A0E"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面点师</w:t>
            </w:r>
          </w:p>
        </w:tc>
        <w:tc>
          <w:tcPr>
            <w:tcW w:w="2074" w:type="dxa"/>
          </w:tcPr>
          <w:p w14:paraId="4BB50EDC"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王芳</w:t>
            </w:r>
          </w:p>
        </w:tc>
        <w:tc>
          <w:tcPr>
            <w:tcW w:w="2074" w:type="dxa"/>
          </w:tcPr>
          <w:p w14:paraId="7C07FB77"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面点师</w:t>
            </w:r>
          </w:p>
        </w:tc>
        <w:tc>
          <w:tcPr>
            <w:tcW w:w="2074" w:type="dxa"/>
          </w:tcPr>
          <w:p w14:paraId="5946F37F"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刘有翠</w:t>
            </w:r>
          </w:p>
        </w:tc>
      </w:tr>
      <w:tr w:rsidR="003F2E3A" w14:paraId="676590EB" w14:textId="77777777">
        <w:trPr>
          <w:jc w:val="center"/>
        </w:trPr>
        <w:tc>
          <w:tcPr>
            <w:tcW w:w="2074" w:type="dxa"/>
          </w:tcPr>
          <w:p w14:paraId="7C875F9B"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面点师</w:t>
            </w:r>
          </w:p>
        </w:tc>
        <w:tc>
          <w:tcPr>
            <w:tcW w:w="2074" w:type="dxa"/>
          </w:tcPr>
          <w:p w14:paraId="706BA5D5"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屠加梅</w:t>
            </w:r>
          </w:p>
        </w:tc>
        <w:tc>
          <w:tcPr>
            <w:tcW w:w="2074" w:type="dxa"/>
          </w:tcPr>
          <w:p w14:paraId="6CC5C534"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面点师</w:t>
            </w:r>
          </w:p>
        </w:tc>
        <w:tc>
          <w:tcPr>
            <w:tcW w:w="2074" w:type="dxa"/>
          </w:tcPr>
          <w:p w14:paraId="7A2B3A39"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胡荣娥</w:t>
            </w:r>
          </w:p>
        </w:tc>
      </w:tr>
      <w:tr w:rsidR="003F2E3A" w14:paraId="4BBE5B0D" w14:textId="77777777">
        <w:trPr>
          <w:jc w:val="center"/>
        </w:trPr>
        <w:tc>
          <w:tcPr>
            <w:tcW w:w="2074" w:type="dxa"/>
          </w:tcPr>
          <w:p w14:paraId="3E757D15"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案台</w:t>
            </w:r>
          </w:p>
        </w:tc>
        <w:tc>
          <w:tcPr>
            <w:tcW w:w="2074" w:type="dxa"/>
          </w:tcPr>
          <w:p w14:paraId="3C4C762E"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张志安</w:t>
            </w:r>
          </w:p>
        </w:tc>
        <w:tc>
          <w:tcPr>
            <w:tcW w:w="2074" w:type="dxa"/>
          </w:tcPr>
          <w:p w14:paraId="5C5E9D99"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案台</w:t>
            </w:r>
          </w:p>
        </w:tc>
        <w:tc>
          <w:tcPr>
            <w:tcW w:w="2074" w:type="dxa"/>
          </w:tcPr>
          <w:p w14:paraId="34D0DD16"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狄昌香</w:t>
            </w:r>
          </w:p>
        </w:tc>
      </w:tr>
      <w:tr w:rsidR="003F2E3A" w14:paraId="165DFCE6" w14:textId="77777777">
        <w:trPr>
          <w:jc w:val="center"/>
        </w:trPr>
        <w:tc>
          <w:tcPr>
            <w:tcW w:w="2074" w:type="dxa"/>
          </w:tcPr>
          <w:p w14:paraId="60B7D531"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菜房</w:t>
            </w:r>
          </w:p>
        </w:tc>
        <w:tc>
          <w:tcPr>
            <w:tcW w:w="2074" w:type="dxa"/>
          </w:tcPr>
          <w:p w14:paraId="077A9FFB"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黄加凤</w:t>
            </w:r>
          </w:p>
        </w:tc>
        <w:tc>
          <w:tcPr>
            <w:tcW w:w="2074" w:type="dxa"/>
          </w:tcPr>
          <w:p w14:paraId="0658183C"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菜房</w:t>
            </w:r>
          </w:p>
        </w:tc>
        <w:tc>
          <w:tcPr>
            <w:tcW w:w="2074" w:type="dxa"/>
          </w:tcPr>
          <w:p w14:paraId="7CA6642D"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何基云</w:t>
            </w:r>
          </w:p>
        </w:tc>
      </w:tr>
      <w:tr w:rsidR="003F2E3A" w14:paraId="62BBB42F" w14:textId="77777777">
        <w:trPr>
          <w:jc w:val="center"/>
        </w:trPr>
        <w:tc>
          <w:tcPr>
            <w:tcW w:w="2074" w:type="dxa"/>
          </w:tcPr>
          <w:p w14:paraId="2EBBC26C"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菜房</w:t>
            </w:r>
          </w:p>
        </w:tc>
        <w:tc>
          <w:tcPr>
            <w:tcW w:w="2074" w:type="dxa"/>
          </w:tcPr>
          <w:p w14:paraId="741E6BEB"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曹玉英</w:t>
            </w:r>
          </w:p>
        </w:tc>
        <w:tc>
          <w:tcPr>
            <w:tcW w:w="2074" w:type="dxa"/>
          </w:tcPr>
          <w:p w14:paraId="4E1F0989"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勤杂</w:t>
            </w:r>
          </w:p>
        </w:tc>
        <w:tc>
          <w:tcPr>
            <w:tcW w:w="2074" w:type="dxa"/>
          </w:tcPr>
          <w:p w14:paraId="17BDADA8"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徐明翠</w:t>
            </w:r>
          </w:p>
        </w:tc>
      </w:tr>
      <w:tr w:rsidR="003F2E3A" w14:paraId="25619C01" w14:textId="77777777">
        <w:trPr>
          <w:jc w:val="center"/>
        </w:trPr>
        <w:tc>
          <w:tcPr>
            <w:tcW w:w="2074" w:type="dxa"/>
          </w:tcPr>
          <w:p w14:paraId="55FC6B14"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勤杂</w:t>
            </w:r>
          </w:p>
        </w:tc>
        <w:tc>
          <w:tcPr>
            <w:tcW w:w="2074" w:type="dxa"/>
          </w:tcPr>
          <w:p w14:paraId="4FA4CFB5"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宣修兰</w:t>
            </w:r>
          </w:p>
        </w:tc>
        <w:tc>
          <w:tcPr>
            <w:tcW w:w="2074" w:type="dxa"/>
          </w:tcPr>
          <w:p w14:paraId="00C12CBF"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勤杂</w:t>
            </w:r>
          </w:p>
        </w:tc>
        <w:tc>
          <w:tcPr>
            <w:tcW w:w="2074" w:type="dxa"/>
          </w:tcPr>
          <w:p w14:paraId="0DDE54A3"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童子霞</w:t>
            </w:r>
          </w:p>
        </w:tc>
      </w:tr>
      <w:tr w:rsidR="003F2E3A" w14:paraId="3A1C3ADD" w14:textId="77777777">
        <w:trPr>
          <w:jc w:val="center"/>
        </w:trPr>
        <w:tc>
          <w:tcPr>
            <w:tcW w:w="2074" w:type="dxa"/>
          </w:tcPr>
          <w:p w14:paraId="2CAA867A"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勤杂</w:t>
            </w:r>
          </w:p>
        </w:tc>
        <w:tc>
          <w:tcPr>
            <w:tcW w:w="2074" w:type="dxa"/>
          </w:tcPr>
          <w:p w14:paraId="24F5C9AE"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刘宏翠</w:t>
            </w:r>
          </w:p>
        </w:tc>
        <w:tc>
          <w:tcPr>
            <w:tcW w:w="2074" w:type="dxa"/>
          </w:tcPr>
          <w:p w14:paraId="0446E1C2"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勤杂</w:t>
            </w:r>
          </w:p>
        </w:tc>
        <w:tc>
          <w:tcPr>
            <w:tcW w:w="2074" w:type="dxa"/>
          </w:tcPr>
          <w:p w14:paraId="2E4F7A86"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刘万丽</w:t>
            </w:r>
          </w:p>
        </w:tc>
      </w:tr>
      <w:tr w:rsidR="003F2E3A" w14:paraId="6FC8C8CC" w14:textId="77777777">
        <w:trPr>
          <w:jc w:val="center"/>
        </w:trPr>
        <w:tc>
          <w:tcPr>
            <w:tcW w:w="2074" w:type="dxa"/>
          </w:tcPr>
          <w:p w14:paraId="680AF9C0"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勤杂</w:t>
            </w:r>
          </w:p>
        </w:tc>
        <w:tc>
          <w:tcPr>
            <w:tcW w:w="2074" w:type="dxa"/>
          </w:tcPr>
          <w:p w14:paraId="081C2B99"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徐敏</w:t>
            </w:r>
          </w:p>
        </w:tc>
        <w:tc>
          <w:tcPr>
            <w:tcW w:w="2074" w:type="dxa"/>
          </w:tcPr>
          <w:p w14:paraId="3BC12ED3"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勤杂</w:t>
            </w:r>
          </w:p>
        </w:tc>
        <w:tc>
          <w:tcPr>
            <w:tcW w:w="2074" w:type="dxa"/>
          </w:tcPr>
          <w:p w14:paraId="7D2E2EDD"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狄广菊</w:t>
            </w:r>
          </w:p>
        </w:tc>
      </w:tr>
      <w:tr w:rsidR="003F2E3A" w14:paraId="6BE6DAE4" w14:textId="77777777">
        <w:trPr>
          <w:jc w:val="center"/>
        </w:trPr>
        <w:tc>
          <w:tcPr>
            <w:tcW w:w="2074" w:type="dxa"/>
          </w:tcPr>
          <w:p w14:paraId="04CC2556"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勤杂</w:t>
            </w:r>
          </w:p>
        </w:tc>
        <w:tc>
          <w:tcPr>
            <w:tcW w:w="2074" w:type="dxa"/>
          </w:tcPr>
          <w:p w14:paraId="26C10506"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刘红琴</w:t>
            </w:r>
          </w:p>
        </w:tc>
        <w:tc>
          <w:tcPr>
            <w:tcW w:w="2074" w:type="dxa"/>
          </w:tcPr>
          <w:p w14:paraId="55EA742C"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领班</w:t>
            </w:r>
          </w:p>
        </w:tc>
        <w:tc>
          <w:tcPr>
            <w:tcW w:w="2074" w:type="dxa"/>
          </w:tcPr>
          <w:p w14:paraId="1E779048"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陈积珍</w:t>
            </w:r>
          </w:p>
        </w:tc>
      </w:tr>
      <w:tr w:rsidR="003F2E3A" w14:paraId="3927DEA0" w14:textId="77777777">
        <w:trPr>
          <w:jc w:val="center"/>
        </w:trPr>
        <w:tc>
          <w:tcPr>
            <w:tcW w:w="2074" w:type="dxa"/>
          </w:tcPr>
          <w:p w14:paraId="12685AA3"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服务员</w:t>
            </w:r>
          </w:p>
        </w:tc>
        <w:tc>
          <w:tcPr>
            <w:tcW w:w="2074" w:type="dxa"/>
          </w:tcPr>
          <w:p w14:paraId="4869D1CB"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陆燕</w:t>
            </w:r>
          </w:p>
        </w:tc>
        <w:tc>
          <w:tcPr>
            <w:tcW w:w="2074" w:type="dxa"/>
          </w:tcPr>
          <w:p w14:paraId="1EA22387"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服务员</w:t>
            </w:r>
          </w:p>
        </w:tc>
        <w:tc>
          <w:tcPr>
            <w:tcW w:w="2074" w:type="dxa"/>
          </w:tcPr>
          <w:p w14:paraId="4D39B028" w14:textId="77777777" w:rsidR="003F2E3A" w:rsidRDefault="000B24B0">
            <w:pPr>
              <w:spacing w:line="480" w:lineRule="exact"/>
              <w:ind w:firstLineChars="200" w:firstLine="560"/>
              <w:rPr>
                <w:rFonts w:ascii="仿宋" w:eastAsia="仿宋" w:hAnsi="仿宋" w:cs="仿宋"/>
                <w:sz w:val="28"/>
                <w:szCs w:val="28"/>
              </w:rPr>
            </w:pPr>
            <w:r>
              <w:rPr>
                <w:rFonts w:ascii="仿宋" w:eastAsia="仿宋" w:hAnsi="仿宋" w:cs="仿宋" w:hint="eastAsia"/>
                <w:sz w:val="28"/>
                <w:szCs w:val="28"/>
              </w:rPr>
              <w:t>谭学翠</w:t>
            </w:r>
          </w:p>
        </w:tc>
      </w:tr>
    </w:tbl>
    <w:p w14:paraId="49946FC6"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2、调整菜品供应</w:t>
      </w:r>
    </w:p>
    <w:p w14:paraId="5E90DBFD"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饮食服务中心根据《疫情期间伙食保障应急预案》，调整有关餐厅菜品供应，实行套餐制，保障基本大伙供应。</w:t>
      </w:r>
    </w:p>
    <w:p w14:paraId="765469AD" w14:textId="77777777" w:rsidR="003F2E3A" w:rsidRDefault="003F2E3A">
      <w:pPr>
        <w:spacing w:line="480" w:lineRule="exact"/>
        <w:ind w:firstLineChars="200" w:firstLine="640"/>
        <w:rPr>
          <w:rFonts w:ascii="仿宋" w:eastAsia="仿宋" w:hAnsi="仿宋" w:cs="仿宋"/>
          <w:sz w:val="32"/>
          <w:szCs w:val="32"/>
        </w:rPr>
      </w:pPr>
    </w:p>
    <w:p w14:paraId="1F66F9DA" w14:textId="77777777" w:rsidR="003F2E3A" w:rsidRDefault="000B24B0">
      <w:pPr>
        <w:spacing w:line="48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学生餐厅</w:t>
      </w:r>
    </w:p>
    <w:p w14:paraId="4C8BD82B"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1、组建预备队：</w:t>
      </w:r>
    </w:p>
    <w:p w14:paraId="2BF0B766"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color w:val="00B050"/>
          <w:sz w:val="32"/>
          <w:szCs w:val="32"/>
        </w:rPr>
        <w:t>饮食服务中心要求各餐饮公司通过从其他高校食堂抽调员工等方式组建预备队。</w:t>
      </w:r>
      <w:r>
        <w:rPr>
          <w:rFonts w:ascii="仿宋" w:eastAsia="仿宋" w:hAnsi="仿宋" w:cs="仿宋" w:hint="eastAsia"/>
          <w:sz w:val="32"/>
          <w:szCs w:val="32"/>
        </w:rPr>
        <w:t>如餐厅出现员工为密接或次密接的情况，学校立即根据有关防疫要求对该餐厅所有员工进行隔离、核酸检测，对餐厅内外进行全面消杀。</w:t>
      </w:r>
    </w:p>
    <w:p w14:paraId="4CB88C5C"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2、调整菜品供应：</w:t>
      </w:r>
    </w:p>
    <w:p w14:paraId="5EED8A20"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饮食服务中心根据《疫情期间伙食保障应急预案》，调整有关餐厅菜品供应，实行套餐制，保障基本大伙供应。</w:t>
      </w:r>
    </w:p>
    <w:p w14:paraId="59D8CC42"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3、预备队保障供应</w:t>
      </w:r>
    </w:p>
    <w:p w14:paraId="6D20E99F"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饮食服务中心对预备队员工进行2码1报告进行严格审核，报学校同意后进入餐厅保障伙食供应。饮食服务中心根据防疫要求做好预备队人员管理。</w:t>
      </w:r>
    </w:p>
    <w:p w14:paraId="22AF7D50" w14:textId="77777777" w:rsidR="003F2E3A" w:rsidRDefault="003F2E3A">
      <w:pPr>
        <w:spacing w:line="480" w:lineRule="exact"/>
        <w:ind w:firstLineChars="200" w:firstLine="640"/>
        <w:rPr>
          <w:rFonts w:ascii="仿宋" w:eastAsia="仿宋" w:hAnsi="仿宋" w:cs="仿宋"/>
          <w:sz w:val="32"/>
          <w:szCs w:val="32"/>
        </w:rPr>
      </w:pPr>
    </w:p>
    <w:p w14:paraId="416725FA"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三、联系方式</w:t>
      </w:r>
    </w:p>
    <w:tbl>
      <w:tblPr>
        <w:tblStyle w:val="a7"/>
        <w:tblW w:w="0" w:type="auto"/>
        <w:tblLook w:val="04A0" w:firstRow="1" w:lastRow="0" w:firstColumn="1" w:lastColumn="0" w:noHBand="0" w:noVBand="1"/>
      </w:tblPr>
      <w:tblGrid>
        <w:gridCol w:w="1555"/>
        <w:gridCol w:w="2551"/>
        <w:gridCol w:w="4190"/>
      </w:tblGrid>
      <w:tr w:rsidR="003F2E3A" w14:paraId="3352559E" w14:textId="77777777">
        <w:tc>
          <w:tcPr>
            <w:tcW w:w="1555" w:type="dxa"/>
          </w:tcPr>
          <w:p w14:paraId="2D28BF57"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姓名</w:t>
            </w:r>
          </w:p>
        </w:tc>
        <w:tc>
          <w:tcPr>
            <w:tcW w:w="2551" w:type="dxa"/>
          </w:tcPr>
          <w:p w14:paraId="0F412614"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联系电话</w:t>
            </w:r>
          </w:p>
        </w:tc>
        <w:tc>
          <w:tcPr>
            <w:tcW w:w="4190" w:type="dxa"/>
          </w:tcPr>
          <w:p w14:paraId="515E8CF4"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备注</w:t>
            </w:r>
          </w:p>
        </w:tc>
      </w:tr>
      <w:tr w:rsidR="003F2E3A" w14:paraId="70A82685" w14:textId="77777777">
        <w:tc>
          <w:tcPr>
            <w:tcW w:w="1555" w:type="dxa"/>
          </w:tcPr>
          <w:p w14:paraId="78AB543A"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姜  波</w:t>
            </w:r>
          </w:p>
        </w:tc>
        <w:tc>
          <w:tcPr>
            <w:tcW w:w="2551" w:type="dxa"/>
          </w:tcPr>
          <w:p w14:paraId="5FCB405C"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15950590500</w:t>
            </w:r>
          </w:p>
        </w:tc>
        <w:tc>
          <w:tcPr>
            <w:tcW w:w="4190" w:type="dxa"/>
          </w:tcPr>
          <w:p w14:paraId="1370FD0A"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饮食服务中心主任</w:t>
            </w:r>
          </w:p>
        </w:tc>
      </w:tr>
      <w:tr w:rsidR="003F2E3A" w14:paraId="7600BF9B" w14:textId="77777777">
        <w:tc>
          <w:tcPr>
            <w:tcW w:w="1555" w:type="dxa"/>
          </w:tcPr>
          <w:p w14:paraId="7DDABDDD"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谢传友</w:t>
            </w:r>
          </w:p>
        </w:tc>
        <w:tc>
          <w:tcPr>
            <w:tcW w:w="2551" w:type="dxa"/>
          </w:tcPr>
          <w:p w14:paraId="4BB2C9BC"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13813360188</w:t>
            </w:r>
          </w:p>
        </w:tc>
        <w:tc>
          <w:tcPr>
            <w:tcW w:w="4190" w:type="dxa"/>
          </w:tcPr>
          <w:p w14:paraId="24F21447"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饮食服务中心 主任</w:t>
            </w:r>
          </w:p>
        </w:tc>
      </w:tr>
      <w:tr w:rsidR="003F2E3A" w14:paraId="356A44E2" w14:textId="77777777">
        <w:tc>
          <w:tcPr>
            <w:tcW w:w="1555" w:type="dxa"/>
          </w:tcPr>
          <w:p w14:paraId="15C39905"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张  志</w:t>
            </w:r>
          </w:p>
        </w:tc>
        <w:tc>
          <w:tcPr>
            <w:tcW w:w="2551" w:type="dxa"/>
          </w:tcPr>
          <w:p w14:paraId="0BD2041A"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18013014159</w:t>
            </w:r>
          </w:p>
        </w:tc>
        <w:tc>
          <w:tcPr>
            <w:tcW w:w="4190" w:type="dxa"/>
          </w:tcPr>
          <w:p w14:paraId="12F3FE2A"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饮食服务中心副主任</w:t>
            </w:r>
          </w:p>
        </w:tc>
      </w:tr>
      <w:tr w:rsidR="003F2E3A" w14:paraId="207FBEEC" w14:textId="77777777">
        <w:tc>
          <w:tcPr>
            <w:tcW w:w="1555" w:type="dxa"/>
          </w:tcPr>
          <w:p w14:paraId="48E171B6"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江湘贵</w:t>
            </w:r>
          </w:p>
        </w:tc>
        <w:tc>
          <w:tcPr>
            <w:tcW w:w="2551" w:type="dxa"/>
          </w:tcPr>
          <w:p w14:paraId="0BD42445"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13813313722</w:t>
            </w:r>
          </w:p>
        </w:tc>
        <w:tc>
          <w:tcPr>
            <w:tcW w:w="4190" w:type="dxa"/>
          </w:tcPr>
          <w:p w14:paraId="648013AD"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质量安全高级主管</w:t>
            </w:r>
          </w:p>
        </w:tc>
      </w:tr>
      <w:tr w:rsidR="003F2E3A" w14:paraId="09F46A42" w14:textId="77777777">
        <w:tc>
          <w:tcPr>
            <w:tcW w:w="1555" w:type="dxa"/>
          </w:tcPr>
          <w:p w14:paraId="5FCC2CDD"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张礼斌</w:t>
            </w:r>
          </w:p>
        </w:tc>
        <w:tc>
          <w:tcPr>
            <w:tcW w:w="2551" w:type="dxa"/>
          </w:tcPr>
          <w:p w14:paraId="36E1FEEA"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13915922270</w:t>
            </w:r>
          </w:p>
        </w:tc>
        <w:tc>
          <w:tcPr>
            <w:tcW w:w="4190" w:type="dxa"/>
          </w:tcPr>
          <w:p w14:paraId="16FD2EAD"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泽园片区主管</w:t>
            </w:r>
          </w:p>
        </w:tc>
      </w:tr>
      <w:tr w:rsidR="003F2E3A" w14:paraId="2E8A011E" w14:textId="77777777">
        <w:tc>
          <w:tcPr>
            <w:tcW w:w="1555" w:type="dxa"/>
          </w:tcPr>
          <w:p w14:paraId="009D1D6D"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钟孝云</w:t>
            </w:r>
          </w:p>
        </w:tc>
        <w:tc>
          <w:tcPr>
            <w:tcW w:w="2551" w:type="dxa"/>
          </w:tcPr>
          <w:p w14:paraId="267EA1F6"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13913313722</w:t>
            </w:r>
          </w:p>
        </w:tc>
        <w:tc>
          <w:tcPr>
            <w:tcW w:w="4190" w:type="dxa"/>
          </w:tcPr>
          <w:p w14:paraId="63181928"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润园片区主管</w:t>
            </w:r>
          </w:p>
        </w:tc>
      </w:tr>
      <w:tr w:rsidR="003F2E3A" w14:paraId="750707F5" w14:textId="77777777">
        <w:tc>
          <w:tcPr>
            <w:tcW w:w="1555" w:type="dxa"/>
          </w:tcPr>
          <w:p w14:paraId="7F599524"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袁松海</w:t>
            </w:r>
          </w:p>
        </w:tc>
        <w:tc>
          <w:tcPr>
            <w:tcW w:w="2551" w:type="dxa"/>
          </w:tcPr>
          <w:p w14:paraId="2ABB7D97"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13655166360</w:t>
            </w:r>
          </w:p>
        </w:tc>
        <w:tc>
          <w:tcPr>
            <w:tcW w:w="4190" w:type="dxa"/>
          </w:tcPr>
          <w:p w14:paraId="75CDD8E7"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沁园片区主管</w:t>
            </w:r>
          </w:p>
        </w:tc>
      </w:tr>
      <w:tr w:rsidR="003F2E3A" w14:paraId="5083E090" w14:textId="77777777">
        <w:tc>
          <w:tcPr>
            <w:tcW w:w="1555" w:type="dxa"/>
          </w:tcPr>
          <w:p w14:paraId="29C92D87"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李祝虎</w:t>
            </w:r>
          </w:p>
        </w:tc>
        <w:tc>
          <w:tcPr>
            <w:tcW w:w="2551" w:type="dxa"/>
          </w:tcPr>
          <w:p w14:paraId="25E460B2"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18914463995</w:t>
            </w:r>
          </w:p>
        </w:tc>
        <w:tc>
          <w:tcPr>
            <w:tcW w:w="4190" w:type="dxa"/>
          </w:tcPr>
          <w:p w14:paraId="455E5F89"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澄园片区主管</w:t>
            </w:r>
          </w:p>
        </w:tc>
      </w:tr>
      <w:tr w:rsidR="003F2E3A" w14:paraId="08922801" w14:textId="77777777">
        <w:tc>
          <w:tcPr>
            <w:tcW w:w="1555" w:type="dxa"/>
          </w:tcPr>
          <w:p w14:paraId="6E4ACD53"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lastRenderedPageBreak/>
              <w:t>袁胜</w:t>
            </w:r>
          </w:p>
        </w:tc>
        <w:tc>
          <w:tcPr>
            <w:tcW w:w="2551" w:type="dxa"/>
          </w:tcPr>
          <w:p w14:paraId="46B3E143"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15852905855</w:t>
            </w:r>
          </w:p>
        </w:tc>
        <w:tc>
          <w:tcPr>
            <w:tcW w:w="4190" w:type="dxa"/>
          </w:tcPr>
          <w:p w14:paraId="7DD5A7C5"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库房主管</w:t>
            </w:r>
          </w:p>
        </w:tc>
      </w:tr>
      <w:tr w:rsidR="003F2E3A" w14:paraId="638394C3" w14:textId="77777777">
        <w:tc>
          <w:tcPr>
            <w:tcW w:w="1555" w:type="dxa"/>
          </w:tcPr>
          <w:p w14:paraId="6A157684"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胡成荣</w:t>
            </w:r>
          </w:p>
        </w:tc>
        <w:tc>
          <w:tcPr>
            <w:tcW w:w="2551" w:type="dxa"/>
          </w:tcPr>
          <w:p w14:paraId="5470A315"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18151003313</w:t>
            </w:r>
          </w:p>
        </w:tc>
        <w:tc>
          <w:tcPr>
            <w:tcW w:w="4190" w:type="dxa"/>
          </w:tcPr>
          <w:p w14:paraId="002D4382"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随想园餐厅负责人</w:t>
            </w:r>
          </w:p>
        </w:tc>
      </w:tr>
      <w:tr w:rsidR="003F2E3A" w14:paraId="231866E7" w14:textId="77777777">
        <w:tc>
          <w:tcPr>
            <w:tcW w:w="1555" w:type="dxa"/>
          </w:tcPr>
          <w:p w14:paraId="49EEE212"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邱永军</w:t>
            </w:r>
          </w:p>
        </w:tc>
        <w:tc>
          <w:tcPr>
            <w:tcW w:w="2551" w:type="dxa"/>
          </w:tcPr>
          <w:p w14:paraId="6C639D9C"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18810789845</w:t>
            </w:r>
          </w:p>
        </w:tc>
        <w:tc>
          <w:tcPr>
            <w:tcW w:w="4190" w:type="dxa"/>
          </w:tcPr>
          <w:p w14:paraId="44A2580B"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沁园南一餐厅负责人</w:t>
            </w:r>
          </w:p>
        </w:tc>
      </w:tr>
      <w:tr w:rsidR="003F2E3A" w14:paraId="3B49FCE3" w14:textId="77777777">
        <w:tc>
          <w:tcPr>
            <w:tcW w:w="1555" w:type="dxa"/>
          </w:tcPr>
          <w:p w14:paraId="7A307BA3"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晁永青</w:t>
            </w:r>
          </w:p>
        </w:tc>
        <w:tc>
          <w:tcPr>
            <w:tcW w:w="2551" w:type="dxa"/>
          </w:tcPr>
          <w:p w14:paraId="3104269C"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17751011285</w:t>
            </w:r>
          </w:p>
        </w:tc>
        <w:tc>
          <w:tcPr>
            <w:tcW w:w="4190" w:type="dxa"/>
          </w:tcPr>
          <w:p w14:paraId="0749F509"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沁园南二餐厅负责人</w:t>
            </w:r>
          </w:p>
        </w:tc>
      </w:tr>
      <w:tr w:rsidR="003F2E3A" w14:paraId="7F54169B" w14:textId="77777777">
        <w:tc>
          <w:tcPr>
            <w:tcW w:w="1555" w:type="dxa"/>
          </w:tcPr>
          <w:p w14:paraId="20776729"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王兵</w:t>
            </w:r>
          </w:p>
        </w:tc>
        <w:tc>
          <w:tcPr>
            <w:tcW w:w="2551" w:type="dxa"/>
          </w:tcPr>
          <w:p w14:paraId="1FBD4971"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13951660259</w:t>
            </w:r>
          </w:p>
        </w:tc>
        <w:tc>
          <w:tcPr>
            <w:tcW w:w="4190" w:type="dxa"/>
          </w:tcPr>
          <w:p w14:paraId="3BB73AB5"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沁园北二餐厅负责人</w:t>
            </w:r>
          </w:p>
        </w:tc>
      </w:tr>
      <w:tr w:rsidR="003F2E3A" w14:paraId="203E02ED" w14:textId="77777777">
        <w:tc>
          <w:tcPr>
            <w:tcW w:w="1555" w:type="dxa"/>
          </w:tcPr>
          <w:p w14:paraId="57F424E1"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唐鹏飞</w:t>
            </w:r>
          </w:p>
        </w:tc>
        <w:tc>
          <w:tcPr>
            <w:tcW w:w="2551" w:type="dxa"/>
          </w:tcPr>
          <w:p w14:paraId="4C37AD38"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15195006609</w:t>
            </w:r>
          </w:p>
        </w:tc>
        <w:tc>
          <w:tcPr>
            <w:tcW w:w="4190" w:type="dxa"/>
          </w:tcPr>
          <w:p w14:paraId="0EFD2340"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润园一餐厅负责人</w:t>
            </w:r>
          </w:p>
        </w:tc>
      </w:tr>
      <w:tr w:rsidR="003F2E3A" w14:paraId="53F30374" w14:textId="77777777">
        <w:tc>
          <w:tcPr>
            <w:tcW w:w="1555" w:type="dxa"/>
          </w:tcPr>
          <w:p w14:paraId="06030C2D"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王凯</w:t>
            </w:r>
          </w:p>
        </w:tc>
        <w:tc>
          <w:tcPr>
            <w:tcW w:w="2551" w:type="dxa"/>
          </w:tcPr>
          <w:p w14:paraId="3DF6D82A"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15251899760</w:t>
            </w:r>
          </w:p>
        </w:tc>
        <w:tc>
          <w:tcPr>
            <w:tcW w:w="4190" w:type="dxa"/>
          </w:tcPr>
          <w:p w14:paraId="41CF977A"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润园二餐厅负责人</w:t>
            </w:r>
          </w:p>
        </w:tc>
      </w:tr>
      <w:tr w:rsidR="003F2E3A" w14:paraId="2BF7272C" w14:textId="77777777">
        <w:tc>
          <w:tcPr>
            <w:tcW w:w="1555" w:type="dxa"/>
          </w:tcPr>
          <w:p w14:paraId="2CD854B4"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倪克银</w:t>
            </w:r>
          </w:p>
        </w:tc>
        <w:tc>
          <w:tcPr>
            <w:tcW w:w="2551" w:type="dxa"/>
          </w:tcPr>
          <w:p w14:paraId="023655E3"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13672734342</w:t>
            </w:r>
          </w:p>
        </w:tc>
        <w:tc>
          <w:tcPr>
            <w:tcW w:w="4190" w:type="dxa"/>
          </w:tcPr>
          <w:p w14:paraId="7989866E"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润园三餐厅负责人</w:t>
            </w:r>
          </w:p>
        </w:tc>
      </w:tr>
      <w:tr w:rsidR="003F2E3A" w14:paraId="2CB7287A" w14:textId="77777777">
        <w:tc>
          <w:tcPr>
            <w:tcW w:w="1555" w:type="dxa"/>
          </w:tcPr>
          <w:p w14:paraId="43A67B1B"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葛腾腾</w:t>
            </w:r>
          </w:p>
        </w:tc>
        <w:tc>
          <w:tcPr>
            <w:tcW w:w="2551" w:type="dxa"/>
          </w:tcPr>
          <w:p w14:paraId="64CD9685"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18751902822</w:t>
            </w:r>
          </w:p>
        </w:tc>
        <w:tc>
          <w:tcPr>
            <w:tcW w:w="4190" w:type="dxa"/>
          </w:tcPr>
          <w:p w14:paraId="3E1452BE"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泽园一餐厅负责人</w:t>
            </w:r>
          </w:p>
        </w:tc>
      </w:tr>
      <w:tr w:rsidR="003F2E3A" w14:paraId="13F23052" w14:textId="77777777">
        <w:tc>
          <w:tcPr>
            <w:tcW w:w="1555" w:type="dxa"/>
          </w:tcPr>
          <w:p w14:paraId="0998A7EA"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张玲玲</w:t>
            </w:r>
          </w:p>
        </w:tc>
        <w:tc>
          <w:tcPr>
            <w:tcW w:w="2551" w:type="dxa"/>
          </w:tcPr>
          <w:p w14:paraId="406E7C72"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19850098819</w:t>
            </w:r>
          </w:p>
        </w:tc>
        <w:tc>
          <w:tcPr>
            <w:tcW w:w="4190" w:type="dxa"/>
          </w:tcPr>
          <w:p w14:paraId="69A90358"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泽园二餐厅负责人</w:t>
            </w:r>
          </w:p>
        </w:tc>
      </w:tr>
      <w:tr w:rsidR="003F2E3A" w14:paraId="19A28627" w14:textId="77777777">
        <w:tc>
          <w:tcPr>
            <w:tcW w:w="1555" w:type="dxa"/>
          </w:tcPr>
          <w:p w14:paraId="4D347C1A"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饶邦鸿</w:t>
            </w:r>
          </w:p>
        </w:tc>
        <w:tc>
          <w:tcPr>
            <w:tcW w:w="2551" w:type="dxa"/>
          </w:tcPr>
          <w:p w14:paraId="7189C1C4"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13991611608</w:t>
            </w:r>
          </w:p>
        </w:tc>
        <w:tc>
          <w:tcPr>
            <w:tcW w:w="4190" w:type="dxa"/>
          </w:tcPr>
          <w:p w14:paraId="4CDB719E" w14:textId="77777777" w:rsidR="003F2E3A" w:rsidRDefault="000B24B0">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泽园三餐厅负责人</w:t>
            </w:r>
          </w:p>
        </w:tc>
      </w:tr>
    </w:tbl>
    <w:p w14:paraId="0B015226" w14:textId="77777777" w:rsidR="003F2E3A" w:rsidRDefault="003F2E3A">
      <w:pPr>
        <w:spacing w:line="480" w:lineRule="exact"/>
        <w:ind w:firstLineChars="200" w:firstLine="640"/>
        <w:rPr>
          <w:rFonts w:ascii="仿宋" w:eastAsia="仿宋" w:hAnsi="仿宋" w:cs="仿宋"/>
          <w:sz w:val="32"/>
          <w:szCs w:val="32"/>
        </w:rPr>
      </w:pPr>
    </w:p>
    <w:p w14:paraId="4CB93653" w14:textId="77777777" w:rsidR="003F2E3A" w:rsidRDefault="000B24B0">
      <w:pPr>
        <w:rPr>
          <w:rFonts w:ascii="仿宋" w:eastAsia="仿宋" w:hAnsi="仿宋" w:cs="仿宋"/>
          <w:sz w:val="32"/>
          <w:szCs w:val="32"/>
        </w:rPr>
      </w:pPr>
      <w:r>
        <w:rPr>
          <w:rFonts w:ascii="仿宋" w:eastAsia="仿宋" w:hAnsi="仿宋" w:cs="仿宋" w:hint="eastAsia"/>
          <w:sz w:val="32"/>
          <w:szCs w:val="32"/>
        </w:rPr>
        <w:br w:type="page"/>
      </w:r>
    </w:p>
    <w:p w14:paraId="7865E2AB" w14:textId="77777777" w:rsidR="003F2E3A" w:rsidRDefault="000B24B0">
      <w:pPr>
        <w:spacing w:line="480" w:lineRule="exact"/>
        <w:rPr>
          <w:rFonts w:ascii="仿宋" w:eastAsia="仿宋" w:hAnsi="仿宋"/>
          <w:sz w:val="32"/>
          <w:szCs w:val="32"/>
        </w:rPr>
      </w:pPr>
      <w:r>
        <w:rPr>
          <w:rFonts w:ascii="仿宋" w:eastAsia="仿宋" w:hAnsi="仿宋" w:hint="eastAsia"/>
          <w:sz w:val="32"/>
          <w:szCs w:val="32"/>
        </w:rPr>
        <w:lastRenderedPageBreak/>
        <w:t>附件9</w:t>
      </w:r>
    </w:p>
    <w:p w14:paraId="77B5B620" w14:textId="77777777" w:rsidR="003F2E3A" w:rsidRDefault="000B24B0">
      <w:pPr>
        <w:spacing w:afterLines="100" w:after="312" w:line="480" w:lineRule="exact"/>
        <w:ind w:firstLineChars="200" w:firstLine="720"/>
        <w:jc w:val="center"/>
        <w:rPr>
          <w:rFonts w:ascii="仿宋" w:eastAsia="仿宋" w:hAnsi="仿宋" w:cs="仿宋"/>
          <w:sz w:val="32"/>
          <w:szCs w:val="32"/>
        </w:rPr>
      </w:pPr>
      <w:r>
        <w:rPr>
          <w:rFonts w:ascii="方正小标宋简体" w:eastAsia="方正小标宋简体" w:hAnsi="方正小标宋简体" w:cs="方正小标宋简体" w:hint="eastAsia"/>
          <w:color w:val="000000"/>
          <w:kern w:val="0"/>
          <w:sz w:val="36"/>
          <w:szCs w:val="36"/>
          <w:lang w:bidi="ar"/>
        </w:rPr>
        <w:t>校园小公交服务保障B方案</w:t>
      </w:r>
    </w:p>
    <w:p w14:paraId="1118DB25"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近期疫情防控形势非常严峻，为提高学校预防和控制突发疫情事件，确保校园公交运营稳定和正常秩序。校园小公交结合实际工作，制订本预案。</w:t>
      </w:r>
    </w:p>
    <w:p w14:paraId="019BD51D" w14:textId="77777777" w:rsidR="003F2E3A" w:rsidRDefault="000B24B0">
      <w:pPr>
        <w:spacing w:line="48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一、应急队伍</w:t>
      </w:r>
    </w:p>
    <w:p w14:paraId="524B75A0" w14:textId="77777777" w:rsidR="003F2E3A" w:rsidRDefault="000B24B0">
      <w:pPr>
        <w:spacing w:line="480" w:lineRule="exact"/>
        <w:ind w:firstLineChars="200" w:firstLine="640"/>
        <w:rPr>
          <w:rFonts w:ascii="仿宋" w:eastAsia="仿宋" w:hAnsi="仿宋" w:cs="仿宋"/>
          <w:color w:val="00B050"/>
          <w:sz w:val="32"/>
          <w:szCs w:val="32"/>
        </w:rPr>
      </w:pPr>
      <w:r>
        <w:rPr>
          <w:rFonts w:ascii="仿宋" w:eastAsia="仿宋" w:hAnsi="仿宋" w:cs="仿宋" w:hint="eastAsia"/>
          <w:color w:val="00B050"/>
          <w:sz w:val="32"/>
          <w:szCs w:val="32"/>
        </w:rPr>
        <w:t>无锡中葆观光车运营管理有限公司将就近从南京信息工程大学抽调一批常住南京信息工程大学宿舍和经过严格培训的驾驶员重新组建一支队伍入校做好服务保障任务。</w:t>
      </w:r>
    </w:p>
    <w:p w14:paraId="33EC6EE4" w14:textId="77777777" w:rsidR="003F2E3A" w:rsidRDefault="000B24B0">
      <w:pPr>
        <w:spacing w:line="480" w:lineRule="exact"/>
        <w:ind w:firstLineChars="200" w:firstLine="640"/>
        <w:rPr>
          <w:rFonts w:ascii="仿宋" w:eastAsia="仿宋" w:hAnsi="仿宋" w:cs="仿宋"/>
          <w:color w:val="00B050"/>
          <w:sz w:val="32"/>
          <w:szCs w:val="32"/>
        </w:rPr>
      </w:pPr>
      <w:r>
        <w:rPr>
          <w:rFonts w:ascii="仿宋" w:eastAsia="仿宋" w:hAnsi="仿宋" w:cs="仿宋" w:hint="eastAsia"/>
          <w:color w:val="00B050"/>
          <w:sz w:val="32"/>
          <w:szCs w:val="32"/>
        </w:rPr>
        <w:t>应急预备队伍名单信息如下：</w:t>
      </w:r>
    </w:p>
    <w:p w14:paraId="1066F81F" w14:textId="77777777" w:rsidR="003F2E3A" w:rsidRDefault="000B24B0">
      <w:pPr>
        <w:spacing w:line="480" w:lineRule="exact"/>
        <w:ind w:firstLineChars="200" w:firstLine="640"/>
        <w:rPr>
          <w:rFonts w:ascii="仿宋" w:eastAsia="仿宋" w:hAnsi="仿宋" w:cs="仿宋"/>
          <w:color w:val="00B050"/>
          <w:sz w:val="32"/>
          <w:szCs w:val="32"/>
        </w:rPr>
      </w:pPr>
      <w:r>
        <w:rPr>
          <w:rFonts w:ascii="仿宋" w:eastAsia="仿宋" w:hAnsi="仿宋" w:cs="仿宋" w:hint="eastAsia"/>
          <w:color w:val="00B050"/>
          <w:sz w:val="32"/>
          <w:szCs w:val="32"/>
        </w:rPr>
        <w:t xml:space="preserve">队长：郝保民 电话：18249460033 </w:t>
      </w:r>
    </w:p>
    <w:p w14:paraId="59498830" w14:textId="77777777" w:rsidR="003F2E3A" w:rsidRDefault="000B24B0">
      <w:pPr>
        <w:spacing w:line="480" w:lineRule="exact"/>
        <w:ind w:firstLineChars="200" w:firstLine="640"/>
        <w:rPr>
          <w:rFonts w:ascii="仿宋" w:eastAsia="仿宋" w:hAnsi="仿宋" w:cs="仿宋"/>
          <w:color w:val="00B050"/>
          <w:sz w:val="32"/>
          <w:szCs w:val="32"/>
        </w:rPr>
      </w:pPr>
      <w:r>
        <w:rPr>
          <w:rFonts w:ascii="仿宋" w:eastAsia="仿宋" w:hAnsi="仿宋" w:cs="仿宋" w:hint="eastAsia"/>
          <w:color w:val="00B050"/>
          <w:sz w:val="32"/>
          <w:szCs w:val="32"/>
        </w:rPr>
        <w:t xml:space="preserve">成员：李金鹏：17714356206 来凯：17631062724  彭  强：18360993917 陈飞：18012322938  马爱相：15128064875   江水波：15831810084 </w:t>
      </w:r>
    </w:p>
    <w:p w14:paraId="74FA8BDA" w14:textId="77777777" w:rsidR="003F2E3A" w:rsidRDefault="000B24B0">
      <w:pPr>
        <w:spacing w:line="480" w:lineRule="exact"/>
        <w:ind w:firstLineChars="200" w:firstLine="640"/>
        <w:rPr>
          <w:rFonts w:ascii="仿宋" w:eastAsia="仿宋" w:hAnsi="仿宋" w:cs="仿宋"/>
          <w:color w:val="00B050"/>
          <w:sz w:val="32"/>
          <w:szCs w:val="32"/>
        </w:rPr>
      </w:pPr>
      <w:r>
        <w:rPr>
          <w:rFonts w:ascii="仿宋" w:eastAsia="仿宋" w:hAnsi="仿宋" w:cs="仿宋" w:hint="eastAsia"/>
          <w:color w:val="00B050"/>
          <w:sz w:val="32"/>
          <w:szCs w:val="32"/>
        </w:rPr>
        <w:t>以上7人常住南京市浦口区南京信息工程大学校内宿舍，配合学校疫情防控防护工作，已做完第五轮核酸检测。</w:t>
      </w:r>
    </w:p>
    <w:p w14:paraId="4AD4120C" w14:textId="77777777" w:rsidR="003F2E3A" w:rsidRDefault="000B24B0">
      <w:pPr>
        <w:spacing w:line="48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二、应急工作</w:t>
      </w:r>
    </w:p>
    <w:p w14:paraId="44C526E8"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1.配合学校餐饮配送工作。</w:t>
      </w:r>
    </w:p>
    <w:p w14:paraId="5A72763C"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2.做好学校工作接待任务。</w:t>
      </w:r>
    </w:p>
    <w:p w14:paraId="742EC179"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3.完全服从学校临时安排、调度。</w:t>
      </w:r>
    </w:p>
    <w:p w14:paraId="40C12B74" w14:textId="77777777" w:rsidR="003F2E3A" w:rsidRDefault="003F2E3A">
      <w:pPr>
        <w:spacing w:line="480" w:lineRule="exact"/>
        <w:ind w:firstLineChars="200" w:firstLine="640"/>
        <w:rPr>
          <w:rFonts w:ascii="仿宋" w:eastAsia="仿宋" w:hAnsi="仿宋" w:cs="仿宋"/>
          <w:sz w:val="32"/>
          <w:szCs w:val="32"/>
        </w:rPr>
      </w:pPr>
    </w:p>
    <w:p w14:paraId="4DACDB94"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                 </w:t>
      </w:r>
    </w:p>
    <w:p w14:paraId="7B709FD1" w14:textId="77777777" w:rsidR="003F2E3A" w:rsidRDefault="000B24B0">
      <w:pPr>
        <w:spacing w:line="480" w:lineRule="exact"/>
        <w:ind w:firstLineChars="200" w:firstLine="640"/>
        <w:jc w:val="right"/>
        <w:rPr>
          <w:rFonts w:ascii="仿宋" w:eastAsia="仿宋" w:hAnsi="仿宋" w:cs="仿宋"/>
          <w:sz w:val="32"/>
          <w:szCs w:val="32"/>
        </w:rPr>
      </w:pPr>
      <w:r>
        <w:rPr>
          <w:rFonts w:ascii="仿宋" w:eastAsia="仿宋" w:hAnsi="仿宋" w:cs="仿宋" w:hint="eastAsia"/>
          <w:sz w:val="32"/>
          <w:szCs w:val="32"/>
        </w:rPr>
        <w:t>无锡中葆观光车运营管理有限公司</w:t>
      </w:r>
    </w:p>
    <w:p w14:paraId="2AB01A13" w14:textId="77777777" w:rsidR="003F2E3A" w:rsidRDefault="000B24B0">
      <w:pPr>
        <w:spacing w:line="480" w:lineRule="exact"/>
        <w:ind w:firstLineChars="200" w:firstLine="640"/>
        <w:jc w:val="right"/>
        <w:rPr>
          <w:rFonts w:ascii="仿宋" w:eastAsia="仿宋" w:hAnsi="仿宋" w:cs="仿宋"/>
          <w:sz w:val="32"/>
          <w:szCs w:val="32"/>
        </w:rPr>
      </w:pPr>
      <w:r>
        <w:rPr>
          <w:rFonts w:ascii="仿宋" w:eastAsia="仿宋" w:hAnsi="仿宋" w:cs="仿宋" w:hint="eastAsia"/>
          <w:sz w:val="32"/>
          <w:szCs w:val="32"/>
        </w:rPr>
        <w:t xml:space="preserve">                               2022年3月30日</w:t>
      </w:r>
    </w:p>
    <w:p w14:paraId="40E51C33" w14:textId="77777777" w:rsidR="003F2E3A" w:rsidRDefault="000B24B0">
      <w:pPr>
        <w:rPr>
          <w:rFonts w:ascii="仿宋" w:eastAsia="仿宋" w:hAnsi="仿宋" w:cs="仿宋"/>
          <w:sz w:val="32"/>
          <w:szCs w:val="32"/>
        </w:rPr>
      </w:pPr>
      <w:r>
        <w:rPr>
          <w:rFonts w:ascii="仿宋" w:eastAsia="仿宋" w:hAnsi="仿宋" w:cs="仿宋" w:hint="eastAsia"/>
          <w:sz w:val="32"/>
          <w:szCs w:val="32"/>
        </w:rPr>
        <w:br w:type="page"/>
      </w:r>
    </w:p>
    <w:p w14:paraId="3077AD71" w14:textId="77777777" w:rsidR="003F2E3A" w:rsidRDefault="000B24B0">
      <w:pPr>
        <w:spacing w:line="480" w:lineRule="exact"/>
        <w:rPr>
          <w:rFonts w:ascii="仿宋" w:eastAsia="仿宋" w:hAnsi="仿宋"/>
          <w:sz w:val="32"/>
          <w:szCs w:val="32"/>
        </w:rPr>
      </w:pPr>
      <w:r>
        <w:rPr>
          <w:rFonts w:ascii="仿宋" w:eastAsia="仿宋" w:hAnsi="仿宋" w:hint="eastAsia"/>
          <w:sz w:val="32"/>
          <w:szCs w:val="32"/>
        </w:rPr>
        <w:lastRenderedPageBreak/>
        <w:t>附件10</w:t>
      </w:r>
    </w:p>
    <w:p w14:paraId="7A458484" w14:textId="77777777" w:rsidR="003F2E3A" w:rsidRDefault="000B24B0">
      <w:pPr>
        <w:spacing w:afterLines="100" w:after="312" w:line="480" w:lineRule="exact"/>
        <w:ind w:firstLineChars="200" w:firstLine="720"/>
        <w:jc w:val="center"/>
        <w:rPr>
          <w:rFonts w:ascii="方正小标宋简体" w:eastAsia="方正小标宋简体" w:hAnsi="方正小标宋简体" w:cs="方正小标宋简体"/>
          <w:color w:val="000000"/>
          <w:kern w:val="0"/>
          <w:sz w:val="36"/>
          <w:szCs w:val="36"/>
          <w:lang w:bidi="ar"/>
        </w:rPr>
      </w:pPr>
      <w:r>
        <w:rPr>
          <w:rFonts w:ascii="方正小标宋简体" w:eastAsia="方正小标宋简体" w:hAnsi="方正小标宋简体" w:cs="方正小标宋简体" w:hint="eastAsia"/>
          <w:color w:val="000000"/>
          <w:kern w:val="0"/>
          <w:sz w:val="36"/>
          <w:szCs w:val="36"/>
          <w:lang w:bidi="ar"/>
        </w:rPr>
        <w:t>国信物业服务保障B方案</w:t>
      </w:r>
    </w:p>
    <w:p w14:paraId="57F9AC32" w14:textId="77777777" w:rsidR="003F2E3A" w:rsidRDefault="000B24B0">
      <w:pPr>
        <w:spacing w:line="48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当前全国新冠疫情多地散发，特别是变异毒珠容易反复，难以全面控制，目前防控形势依然十分严峻！</w:t>
      </w:r>
    </w:p>
    <w:p w14:paraId="204FD7E7" w14:textId="77777777" w:rsidR="003F2E3A" w:rsidRDefault="000B24B0">
      <w:pPr>
        <w:spacing w:line="48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我司根据高校类项目实际情况和特点，立足校园疫情防控应急预案，在学校出现大范围疫情情况下，物业服务人员作为一线员工，成为密接、次密接者，需要集中隔离，无法正常完成服务保障任务时，特制定物业服务保障B计划：</w:t>
      </w:r>
    </w:p>
    <w:p w14:paraId="321A7550" w14:textId="77777777" w:rsidR="003F2E3A" w:rsidRDefault="000B24B0">
      <w:pPr>
        <w:spacing w:line="48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1.及时上报公司总部报备，请求总部支援帮助；</w:t>
      </w:r>
    </w:p>
    <w:p w14:paraId="3C1340F9" w14:textId="77777777" w:rsidR="003F2E3A" w:rsidRDefault="000B24B0">
      <w:pPr>
        <w:spacing w:line="480" w:lineRule="exact"/>
        <w:ind w:firstLineChars="200" w:firstLine="640"/>
        <w:jc w:val="left"/>
        <w:rPr>
          <w:rFonts w:ascii="仿宋" w:eastAsia="仿宋" w:hAnsi="仿宋" w:cs="仿宋"/>
          <w:color w:val="00B050"/>
          <w:sz w:val="32"/>
          <w:szCs w:val="32"/>
        </w:rPr>
      </w:pPr>
      <w:r>
        <w:rPr>
          <w:rFonts w:ascii="仿宋" w:eastAsia="仿宋" w:hAnsi="仿宋" w:cs="仿宋" w:hint="eastAsia"/>
          <w:sz w:val="32"/>
          <w:szCs w:val="32"/>
        </w:rPr>
        <w:t>2.</w:t>
      </w:r>
      <w:r>
        <w:rPr>
          <w:rFonts w:ascii="仿宋" w:eastAsia="仿宋" w:hAnsi="仿宋" w:cs="仿宋" w:hint="eastAsia"/>
          <w:color w:val="00B050"/>
          <w:sz w:val="32"/>
          <w:szCs w:val="32"/>
        </w:rPr>
        <w:t>总部领导协调公司周边项目和友邻单位抽调人员，进行审核验证符合进校要求后，迅速组建扩充另外一支物业服务保障梯队进驻学校，确保顺利完成各项服务保障工作；</w:t>
      </w:r>
    </w:p>
    <w:p w14:paraId="49B0722A" w14:textId="77777777" w:rsidR="003F2E3A" w:rsidRDefault="000B24B0">
      <w:pPr>
        <w:spacing w:line="480" w:lineRule="exact"/>
        <w:ind w:firstLineChars="200" w:firstLine="640"/>
        <w:jc w:val="left"/>
        <w:rPr>
          <w:rFonts w:ascii="仿宋" w:eastAsia="仿宋" w:hAnsi="仿宋" w:cs="仿宋"/>
          <w:color w:val="00B050"/>
          <w:sz w:val="32"/>
          <w:szCs w:val="32"/>
        </w:rPr>
      </w:pPr>
      <w:r>
        <w:rPr>
          <w:rFonts w:ascii="仿宋" w:eastAsia="仿宋" w:hAnsi="仿宋" w:cs="仿宋" w:hint="eastAsia"/>
          <w:color w:val="00B050"/>
          <w:sz w:val="32"/>
          <w:szCs w:val="32"/>
        </w:rPr>
        <w:t>3.本项目未隔离员工全员加班加点，项目负责人及骨干参与一线服务保障工作；</w:t>
      </w:r>
    </w:p>
    <w:p w14:paraId="111889B5" w14:textId="77777777" w:rsidR="003F2E3A" w:rsidRDefault="000B24B0">
      <w:pPr>
        <w:spacing w:line="480" w:lineRule="exact"/>
        <w:ind w:firstLineChars="200" w:firstLine="640"/>
        <w:jc w:val="left"/>
        <w:rPr>
          <w:rFonts w:ascii="仿宋" w:eastAsia="仿宋" w:hAnsi="仿宋" w:cs="仿宋"/>
          <w:color w:val="00B050"/>
          <w:sz w:val="32"/>
          <w:szCs w:val="32"/>
        </w:rPr>
      </w:pPr>
      <w:r>
        <w:rPr>
          <w:rFonts w:ascii="仿宋" w:eastAsia="仿宋" w:hAnsi="仿宋" w:cs="仿宋" w:hint="eastAsia"/>
          <w:color w:val="00B050"/>
          <w:sz w:val="32"/>
          <w:szCs w:val="32"/>
        </w:rPr>
        <w:t>4.希望学校支持协调解决的困难：有关公司后勤支援队伍及项目留守人员的食宿问题，由项目负责人统计汇总后报校总务物业服务保障中心审核后统一安排。（如住宿：可集中将体育场馆改造为临时集体宿舍；可否餐饮供应？为员工提供基础的盒饭保障。）</w:t>
      </w:r>
    </w:p>
    <w:p w14:paraId="75678D10" w14:textId="77777777" w:rsidR="003F2E3A" w:rsidRDefault="003F2E3A">
      <w:pPr>
        <w:spacing w:line="480" w:lineRule="exact"/>
        <w:ind w:firstLineChars="1000" w:firstLine="3200"/>
        <w:jc w:val="left"/>
        <w:rPr>
          <w:rFonts w:ascii="仿宋" w:eastAsia="仿宋" w:hAnsi="仿宋" w:cs="仿宋"/>
          <w:sz w:val="32"/>
          <w:szCs w:val="32"/>
        </w:rPr>
      </w:pPr>
    </w:p>
    <w:p w14:paraId="209B9461" w14:textId="77777777" w:rsidR="003F2E3A" w:rsidRDefault="003F2E3A">
      <w:pPr>
        <w:spacing w:line="480" w:lineRule="exact"/>
        <w:ind w:firstLineChars="1000" w:firstLine="3200"/>
        <w:jc w:val="left"/>
        <w:rPr>
          <w:rFonts w:ascii="仿宋" w:eastAsia="仿宋" w:hAnsi="仿宋" w:cs="仿宋"/>
          <w:sz w:val="32"/>
          <w:szCs w:val="32"/>
        </w:rPr>
      </w:pPr>
    </w:p>
    <w:p w14:paraId="0B980091" w14:textId="77777777" w:rsidR="003F2E3A" w:rsidRDefault="000B24B0">
      <w:pPr>
        <w:spacing w:line="480" w:lineRule="exact"/>
        <w:ind w:firstLineChars="1300" w:firstLine="4160"/>
        <w:jc w:val="left"/>
        <w:rPr>
          <w:rFonts w:ascii="仿宋" w:eastAsia="仿宋" w:hAnsi="仿宋" w:cs="仿宋"/>
          <w:sz w:val="32"/>
          <w:szCs w:val="32"/>
        </w:rPr>
      </w:pPr>
      <w:r>
        <w:rPr>
          <w:rFonts w:ascii="仿宋" w:eastAsia="仿宋" w:hAnsi="仿宋" w:cs="仿宋" w:hint="eastAsia"/>
          <w:sz w:val="32"/>
          <w:szCs w:val="32"/>
        </w:rPr>
        <w:t>江苏国信物业管理有限公司</w:t>
      </w:r>
    </w:p>
    <w:p w14:paraId="615A7E69" w14:textId="77777777" w:rsidR="003F2E3A" w:rsidRDefault="000B24B0">
      <w:pPr>
        <w:spacing w:line="480" w:lineRule="exact"/>
        <w:ind w:firstLineChars="1600" w:firstLine="5120"/>
        <w:jc w:val="left"/>
        <w:rPr>
          <w:rFonts w:ascii="仿宋" w:eastAsia="仿宋" w:hAnsi="仿宋" w:cs="仿宋"/>
          <w:sz w:val="32"/>
          <w:szCs w:val="32"/>
        </w:rPr>
      </w:pPr>
      <w:r>
        <w:rPr>
          <w:rFonts w:ascii="仿宋" w:eastAsia="仿宋" w:hAnsi="仿宋" w:cs="仿宋" w:hint="eastAsia"/>
          <w:sz w:val="32"/>
          <w:szCs w:val="32"/>
        </w:rPr>
        <w:t>2022年3月30日</w:t>
      </w:r>
    </w:p>
    <w:p w14:paraId="67B063C6" w14:textId="77777777" w:rsidR="003F2E3A" w:rsidRDefault="000B24B0">
      <w:pPr>
        <w:rPr>
          <w:rFonts w:ascii="仿宋" w:eastAsia="仿宋" w:hAnsi="仿宋" w:cs="仿宋"/>
          <w:sz w:val="32"/>
          <w:szCs w:val="32"/>
        </w:rPr>
      </w:pPr>
      <w:r>
        <w:rPr>
          <w:rFonts w:ascii="仿宋" w:eastAsia="仿宋" w:hAnsi="仿宋" w:cs="仿宋" w:hint="eastAsia"/>
          <w:sz w:val="32"/>
          <w:szCs w:val="32"/>
        </w:rPr>
        <w:br w:type="page"/>
      </w:r>
    </w:p>
    <w:p w14:paraId="74F096C4" w14:textId="77777777" w:rsidR="003F2E3A" w:rsidRDefault="000B24B0">
      <w:pPr>
        <w:spacing w:line="480" w:lineRule="exact"/>
        <w:rPr>
          <w:rFonts w:ascii="仿宋" w:eastAsia="仿宋" w:hAnsi="仿宋"/>
          <w:sz w:val="32"/>
          <w:szCs w:val="32"/>
        </w:rPr>
      </w:pPr>
      <w:r>
        <w:rPr>
          <w:rFonts w:ascii="仿宋" w:eastAsia="仿宋" w:hAnsi="仿宋" w:hint="eastAsia"/>
          <w:sz w:val="32"/>
          <w:szCs w:val="32"/>
        </w:rPr>
        <w:lastRenderedPageBreak/>
        <w:t>附件11</w:t>
      </w:r>
    </w:p>
    <w:p w14:paraId="4CD4D65D" w14:textId="77777777" w:rsidR="003F2E3A" w:rsidRDefault="000B24B0">
      <w:pPr>
        <w:widowControl/>
        <w:spacing w:afterLines="100" w:after="312" w:line="480" w:lineRule="exact"/>
        <w:jc w:val="center"/>
        <w:rPr>
          <w:rFonts w:ascii="仿宋" w:eastAsia="仿宋" w:hAnsi="仿宋" w:cs="仿宋"/>
          <w:sz w:val="32"/>
          <w:szCs w:val="32"/>
        </w:rPr>
      </w:pPr>
      <w:r>
        <w:rPr>
          <w:rFonts w:ascii="方正小标宋简体" w:eastAsia="方正小标宋简体" w:hAnsi="方正小标宋简体" w:cs="方正小标宋简体" w:hint="eastAsia"/>
          <w:color w:val="000000"/>
          <w:kern w:val="0"/>
          <w:sz w:val="36"/>
          <w:szCs w:val="36"/>
          <w:lang w:bidi="ar"/>
        </w:rPr>
        <w:t>和谐物业服务保障B方案</w:t>
      </w:r>
    </w:p>
    <w:p w14:paraId="1C307CB0" w14:textId="77777777" w:rsidR="003F2E3A" w:rsidRDefault="000B24B0">
      <w:pPr>
        <w:widowControl/>
        <w:spacing w:line="48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 xml:space="preserve">按照《中华人民共和国突发事件应对法》、《中华人民共和国传染病防治法》、国务院应对新型冠状病毒感染的肺炎疫情联防联控机制《公共场所新型冠状病毒感染的肺炎卫生防护指南》、国家卫生健康委员会《新型冠状病毒感染的肺炎防控方案》《医疗废物管理条例》、教育部《关于切实做好新型冠状病毒感染的肺炎疫情防控工作的通知》等的有关规定，为了防控物业管理区域发生疫情，最大限度地保证南京审计大学物业管理区域及师生正常工作、学习、生活的正常运行，积极有效应对新型冠状病毒肺炎，切实保障甲方工作人员、职工、访客、师生等群体身体健康和生命安全，做到防控工作“纵到底、横到边、无盲区、无死角”。针对学校出现大范围疫情，购买服务人员为密接、次密接需要集中隔离，无法正常完成服务保障任务这一背景，结合本公司实际、特制定新冠肺炎疫情防控工作方案： </w:t>
      </w:r>
    </w:p>
    <w:p w14:paraId="0B2C29AF" w14:textId="77777777" w:rsidR="003F2E3A" w:rsidRDefault="000B24B0">
      <w:pPr>
        <w:widowControl/>
        <w:spacing w:line="480" w:lineRule="exact"/>
        <w:ind w:firstLineChars="200" w:firstLine="643"/>
        <w:jc w:val="left"/>
        <w:rPr>
          <w:rFonts w:ascii="仿宋" w:eastAsia="仿宋" w:hAnsi="仿宋" w:cs="仿宋"/>
          <w:sz w:val="32"/>
          <w:szCs w:val="32"/>
        </w:rPr>
      </w:pPr>
      <w:r>
        <w:rPr>
          <w:rFonts w:ascii="仿宋" w:eastAsia="仿宋" w:hAnsi="仿宋" w:cs="仿宋" w:hint="eastAsia"/>
          <w:b/>
          <w:bCs/>
          <w:color w:val="000000"/>
          <w:kern w:val="0"/>
          <w:sz w:val="32"/>
          <w:szCs w:val="32"/>
          <w:lang w:bidi="ar"/>
        </w:rPr>
        <w:t xml:space="preserve">一、组织机构职责 </w:t>
      </w:r>
    </w:p>
    <w:p w14:paraId="3847C576" w14:textId="77777777" w:rsidR="003F2E3A" w:rsidRDefault="000B24B0">
      <w:pPr>
        <w:widowControl/>
        <w:spacing w:line="48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 xml:space="preserve">公司成立疫情防控工作领导小组(以下简称领导小组)，并制定出科学可行的工作方案和应急方案，明确各操作环节上的处理步骤及处理方法和具体责任。小组成员如下: </w:t>
      </w:r>
    </w:p>
    <w:p w14:paraId="346F241F" w14:textId="77777777" w:rsidR="003F2E3A" w:rsidRDefault="000B24B0">
      <w:pPr>
        <w:widowControl/>
        <w:spacing w:line="48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 xml:space="preserve">组长：片区副总冯祯 </w:t>
      </w:r>
    </w:p>
    <w:p w14:paraId="26C99474" w14:textId="77777777" w:rsidR="003F2E3A" w:rsidRDefault="000B24B0">
      <w:pPr>
        <w:widowControl/>
        <w:spacing w:line="48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 xml:space="preserve">副组长：项目经理邵荣俊 </w:t>
      </w:r>
    </w:p>
    <w:p w14:paraId="1E50DBCB" w14:textId="77777777" w:rsidR="003F2E3A" w:rsidRDefault="000B24B0">
      <w:pPr>
        <w:widowControl/>
        <w:spacing w:line="48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 xml:space="preserve">成员：全体员工 </w:t>
      </w:r>
    </w:p>
    <w:p w14:paraId="1F0CB052" w14:textId="77777777" w:rsidR="003F2E3A" w:rsidRDefault="000B24B0">
      <w:pPr>
        <w:widowControl/>
        <w:spacing w:line="48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 xml:space="preserve">领导小组的主要职责负责统一决策、组织、指挥公司疫情防控应急行动，下达应急处置工作任务，协调和协助各部门开展应急处置工作。 </w:t>
      </w:r>
    </w:p>
    <w:p w14:paraId="44D50EC2" w14:textId="77777777" w:rsidR="003F2E3A" w:rsidRDefault="000B24B0">
      <w:pPr>
        <w:widowControl/>
        <w:spacing w:line="480" w:lineRule="exact"/>
        <w:ind w:firstLineChars="200" w:firstLine="643"/>
        <w:jc w:val="left"/>
        <w:rPr>
          <w:rFonts w:ascii="仿宋" w:eastAsia="仿宋" w:hAnsi="仿宋" w:cs="仿宋"/>
          <w:sz w:val="32"/>
          <w:szCs w:val="32"/>
        </w:rPr>
      </w:pPr>
      <w:r>
        <w:rPr>
          <w:rFonts w:ascii="仿宋" w:eastAsia="仿宋" w:hAnsi="仿宋" w:cs="仿宋" w:hint="eastAsia"/>
          <w:b/>
          <w:bCs/>
          <w:color w:val="000000"/>
          <w:kern w:val="0"/>
          <w:sz w:val="32"/>
          <w:szCs w:val="32"/>
          <w:lang w:bidi="ar"/>
        </w:rPr>
        <w:t xml:space="preserve">二、防控管理制度 </w:t>
      </w:r>
    </w:p>
    <w:p w14:paraId="3CA40191" w14:textId="77777777" w:rsidR="003F2E3A" w:rsidRDefault="000B24B0">
      <w:pPr>
        <w:widowControl/>
        <w:spacing w:line="48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1、严把输入关、预防关、应急关</w:t>
      </w:r>
    </w:p>
    <w:p w14:paraId="7ADCF063" w14:textId="77777777" w:rsidR="003F2E3A" w:rsidRDefault="000B24B0">
      <w:pPr>
        <w:widowControl/>
        <w:spacing w:line="48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lastRenderedPageBreak/>
        <w:t xml:space="preserve">(1)南京和谐物业管理有限责任公司对来自中高风险地区人员，应立即报告属地卫生防疫部门，按照政府防控要求及楼宇管理规定拒绝其入内。 </w:t>
      </w:r>
    </w:p>
    <w:p w14:paraId="08FF0892" w14:textId="77777777" w:rsidR="003F2E3A" w:rsidRDefault="000B24B0">
      <w:pPr>
        <w:widowControl/>
        <w:spacing w:line="48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 xml:space="preserve">(2)接触已感染新型冠状病毒人员的，应立即报告属地卫生防疫部门，按照疫情防控相关规定进行不少于14天的集中隔离医学观察，无异常后方可返回。 </w:t>
      </w:r>
    </w:p>
    <w:p w14:paraId="3AF86D3B" w14:textId="77777777" w:rsidR="003F2E3A" w:rsidRDefault="000B24B0">
      <w:pPr>
        <w:widowControl/>
        <w:spacing w:line="48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(3)对驻场的管理人员及员工开展每日健康情况报告制度，建立项目人员健康台账。</w:t>
      </w:r>
    </w:p>
    <w:p w14:paraId="67834001" w14:textId="77777777" w:rsidR="003F2E3A" w:rsidRDefault="000B24B0">
      <w:pPr>
        <w:widowControl/>
        <w:spacing w:line="48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2、加强现场管理，做好人员监测。项目经理负责每天员工的温度检测，逐一记录并做好统计。每日调查公司员工家属或周边人员出现疫情的情况，一旦发现应立即上报并按规定对该员工进行劝返。如出现发热、咳嗽等症状的人员，马上安排病人到就近的防控医院就医，如发现有“新型冠状病毒感染的肺炎”或疑似“新型冠状病毒感染的肺炎”病人时，对其实行有效隔离，向公司及甲方报告，并同时报告</w:t>
      </w:r>
    </w:p>
    <w:p w14:paraId="313B62D2" w14:textId="77777777" w:rsidR="003F2E3A" w:rsidRDefault="000B24B0">
      <w:pPr>
        <w:widowControl/>
        <w:spacing w:line="480" w:lineRule="exact"/>
        <w:jc w:val="left"/>
        <w:rPr>
          <w:rFonts w:ascii="仿宋" w:eastAsia="仿宋" w:hAnsi="仿宋" w:cs="仿宋"/>
          <w:sz w:val="32"/>
          <w:szCs w:val="32"/>
        </w:rPr>
      </w:pPr>
      <w:r>
        <w:rPr>
          <w:rFonts w:ascii="仿宋" w:eastAsia="仿宋" w:hAnsi="仿宋" w:cs="仿宋" w:hint="eastAsia"/>
          <w:color w:val="000000"/>
          <w:kern w:val="0"/>
          <w:sz w:val="32"/>
          <w:szCs w:val="32"/>
          <w:lang w:bidi="ar"/>
        </w:rPr>
        <w:t xml:space="preserve">辖区防疫部门和相关行政主管部门。 </w:t>
      </w:r>
    </w:p>
    <w:p w14:paraId="4E4AE0D0" w14:textId="77777777" w:rsidR="003F2E3A" w:rsidRDefault="000B24B0">
      <w:pPr>
        <w:widowControl/>
        <w:spacing w:line="48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 xml:space="preserve">3、落实防护及消毒制度。洗手池配备洗手液，督促人员勤洗手，工作区勤通风，疫情结束前所有人员必须佩戴防护口罩。每日在楼栋重点部位（公共区域、办公区等）用84消毒液按比例兑水进行拖地、擦洗、喷壶喷洒等消毒措施至少二次，公共区域的重点部位（出入通道门把手、电梯轿厢、垃圾桶、洗手间等每 2 小时一次），并做好项目消杀防疫记录，责任落实到人。 </w:t>
      </w:r>
    </w:p>
    <w:p w14:paraId="299F7331" w14:textId="77777777" w:rsidR="003F2E3A" w:rsidRDefault="000B24B0">
      <w:pPr>
        <w:widowControl/>
        <w:spacing w:line="48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 xml:space="preserve">4、严把流动关。不组织管理人员前往外地出差，切实落实关于做好新型冠状病毒感染的肺炎防控工作的各项要求。 </w:t>
      </w:r>
    </w:p>
    <w:p w14:paraId="6512DA4B" w14:textId="77777777" w:rsidR="003F2E3A" w:rsidRDefault="000B24B0">
      <w:pPr>
        <w:widowControl/>
        <w:spacing w:line="48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 xml:space="preserve">5、垃圾桶分类。分三种垃圾桶（口罩、餐盒、生活垃圾）处理垃圾。醒目位置设置专门的废弃口罩等特殊有害垃圾定点搜集桶，做好回收工作。 </w:t>
      </w:r>
    </w:p>
    <w:p w14:paraId="1F4D51A1" w14:textId="77777777" w:rsidR="003F2E3A" w:rsidRDefault="000B24B0">
      <w:pPr>
        <w:widowControl/>
        <w:spacing w:line="48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6、制作各类标识。制作本区域已消毒的临时标识，标识底端空白处预留数行消毒时间、责任人签字栏，张贴于主要客户及员工活动的</w:t>
      </w:r>
      <w:r>
        <w:rPr>
          <w:rFonts w:ascii="仿宋" w:eastAsia="仿宋" w:hAnsi="仿宋" w:cs="仿宋" w:hint="eastAsia"/>
          <w:color w:val="000000"/>
          <w:kern w:val="0"/>
          <w:sz w:val="32"/>
          <w:szCs w:val="32"/>
          <w:lang w:bidi="ar"/>
        </w:rPr>
        <w:lastRenderedPageBreak/>
        <w:t>区域。例如：在楼宇入口、电梯等位置配置免洗的手部消毒液，张贴标识，提醒老师、学生及员工积极进行手部消毒。</w:t>
      </w:r>
    </w:p>
    <w:p w14:paraId="744153EB" w14:textId="77777777" w:rsidR="003F2E3A" w:rsidRDefault="000B24B0">
      <w:pPr>
        <w:widowControl/>
        <w:spacing w:line="48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 xml:space="preserve">7、做好宣传引导工作。充分利用宣传栏、横幅、电子显示屏和微信群等宣传工具，加强对全体工作人员关于新型冠状病毒感染的肺炎知识教育、宣传解释工作，切实做好工作人员的情绪安抚及防控工作，维持好正常的生产生活秩序，避免产生恐慌情绪。开展新型冠状病毒的健康宣教工作和警示教育，落实承诺书的签订工作，教育员工不得隐瞒流行病学史及症状，同时提升自我保护意识和能力。 </w:t>
      </w:r>
    </w:p>
    <w:p w14:paraId="093D54B0" w14:textId="77777777" w:rsidR="003F2E3A" w:rsidRDefault="000B24B0">
      <w:pPr>
        <w:widowControl/>
        <w:spacing w:line="480" w:lineRule="exact"/>
        <w:ind w:firstLineChars="200" w:firstLine="643"/>
        <w:jc w:val="left"/>
        <w:rPr>
          <w:rFonts w:ascii="仿宋" w:eastAsia="仿宋" w:hAnsi="仿宋" w:cs="仿宋"/>
          <w:sz w:val="32"/>
          <w:szCs w:val="32"/>
        </w:rPr>
      </w:pPr>
      <w:r>
        <w:rPr>
          <w:rFonts w:ascii="仿宋" w:eastAsia="仿宋" w:hAnsi="仿宋" w:cs="仿宋" w:hint="eastAsia"/>
          <w:b/>
          <w:bCs/>
          <w:color w:val="000000"/>
          <w:kern w:val="0"/>
          <w:sz w:val="32"/>
          <w:szCs w:val="32"/>
          <w:lang w:bidi="ar"/>
        </w:rPr>
        <w:t xml:space="preserve">三、购买服务人员为密接、次密接需要集中隔离处置措施 </w:t>
      </w:r>
    </w:p>
    <w:p w14:paraId="10E69039" w14:textId="77777777" w:rsidR="003F2E3A" w:rsidRDefault="000B24B0">
      <w:pPr>
        <w:widowControl/>
        <w:spacing w:line="48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 xml:space="preserve">1、片区副总担任总指挥，应立刻启动应急预案并上报公司，同步上报至甲方；通知与疑似疫情人员密切接触者，按照卫生部门要求进行 14 天医学隔离观察；安排员工对新冠病毒阳性确诊病例的密接、次密接员工近三天的服务区域进行警戒隔离和有效消毒，劝导无关人员不要进入敏感区域。 </w:t>
      </w:r>
    </w:p>
    <w:p w14:paraId="78379B98" w14:textId="77777777" w:rsidR="003F2E3A" w:rsidRDefault="000B24B0">
      <w:pPr>
        <w:widowControl/>
        <w:spacing w:line="48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2、</w:t>
      </w:r>
      <w:r>
        <w:rPr>
          <w:rFonts w:ascii="仿宋" w:eastAsia="仿宋" w:hAnsi="仿宋" w:cs="仿宋" w:hint="eastAsia"/>
          <w:color w:val="00B050"/>
          <w:kern w:val="0"/>
          <w:sz w:val="32"/>
          <w:szCs w:val="32"/>
          <w:lang w:bidi="ar"/>
        </w:rPr>
        <w:t>片区副总与项目经理在收到消息后 1 小时内确认需要集中隔离员工的数量及各自负责的工作区域，确定保证项目正常运转的替补人员数量。我司将充分考虑发生疫情可能带来的人手紧缺问题，合理从周边项目（如：浦口区税务局、江北新区税务局等）调配人力资源，保证项目的正常运转。</w:t>
      </w:r>
      <w:r>
        <w:rPr>
          <w:rFonts w:ascii="仿宋" w:eastAsia="仿宋" w:hAnsi="仿宋" w:cs="仿宋" w:hint="eastAsia"/>
          <w:color w:val="000000"/>
          <w:kern w:val="0"/>
          <w:sz w:val="32"/>
          <w:szCs w:val="32"/>
          <w:lang w:bidi="ar"/>
        </w:rPr>
        <w:t xml:space="preserve"> </w:t>
      </w:r>
    </w:p>
    <w:p w14:paraId="0858FB9A" w14:textId="77777777" w:rsidR="003F2E3A" w:rsidRDefault="000B24B0">
      <w:pPr>
        <w:widowControl/>
        <w:spacing w:line="480" w:lineRule="exact"/>
        <w:ind w:firstLineChars="200" w:firstLine="640"/>
        <w:jc w:val="left"/>
        <w:rPr>
          <w:rFonts w:ascii="仿宋" w:eastAsia="仿宋" w:hAnsi="仿宋" w:cs="仿宋"/>
          <w:color w:val="00B050"/>
          <w:sz w:val="32"/>
          <w:szCs w:val="32"/>
        </w:rPr>
      </w:pPr>
      <w:r>
        <w:rPr>
          <w:rFonts w:ascii="仿宋" w:eastAsia="仿宋" w:hAnsi="仿宋" w:cs="仿宋" w:hint="eastAsia"/>
          <w:color w:val="000000"/>
          <w:kern w:val="0"/>
          <w:sz w:val="32"/>
          <w:szCs w:val="32"/>
          <w:lang w:bidi="ar"/>
        </w:rPr>
        <w:t>3、本项目因其特殊性质，随时可能封闭管理，</w:t>
      </w:r>
      <w:r>
        <w:rPr>
          <w:rFonts w:ascii="仿宋" w:eastAsia="仿宋" w:hAnsi="仿宋" w:cs="仿宋" w:hint="eastAsia"/>
          <w:color w:val="00B050"/>
          <w:kern w:val="0"/>
          <w:sz w:val="32"/>
          <w:szCs w:val="32"/>
          <w:lang w:bidi="ar"/>
        </w:rPr>
        <w:t>如所需人员较多，公司将通知替补人员携带近 1 月的生活用品及换洗衣物，同时安排专车将替补人员从市区项目接往南京审计大学项目。</w:t>
      </w:r>
      <w:r>
        <w:rPr>
          <w:rFonts w:ascii="仿宋" w:eastAsia="仿宋" w:hAnsi="仿宋" w:cs="仿宋" w:hint="eastAsia"/>
          <w:color w:val="000000"/>
          <w:kern w:val="0"/>
          <w:sz w:val="32"/>
          <w:szCs w:val="32"/>
          <w:lang w:bidi="ar"/>
        </w:rPr>
        <w:t>对于替补人员的吃饭、住宿问题，希望学校能统一考虑并解决。住宿问题的话，学校已经在考虑集中将体育场馆改造为集中宿舍；</w:t>
      </w:r>
      <w:r>
        <w:rPr>
          <w:rFonts w:ascii="仿宋" w:eastAsia="仿宋" w:hAnsi="仿宋" w:cs="仿宋" w:hint="eastAsia"/>
          <w:color w:val="00B050"/>
          <w:kern w:val="0"/>
          <w:sz w:val="32"/>
          <w:szCs w:val="32"/>
          <w:lang w:bidi="ar"/>
        </w:rPr>
        <w:t xml:space="preserve">吃饭的话，如果封闭管理，员工饮食将是一笔不小的开销，希望学校能提供饮食或酌情给予服务人员餐补。 </w:t>
      </w:r>
    </w:p>
    <w:p w14:paraId="58B8ED47" w14:textId="77777777" w:rsidR="003F2E3A" w:rsidRDefault="000B24B0">
      <w:pPr>
        <w:widowControl/>
        <w:spacing w:line="48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4、项目经理将需要集中隔离员工的工作区域及主要工作内容文字编辑好，一对一发给替补员工，同时带领替补人员熟悉具体服务范围。项目经理每日对在岗所有员工进行 2 次体温测量，记录测量结果并通</w:t>
      </w:r>
      <w:r>
        <w:rPr>
          <w:rFonts w:ascii="仿宋" w:eastAsia="仿宋" w:hAnsi="仿宋" w:cs="仿宋" w:hint="eastAsia"/>
          <w:color w:val="000000"/>
          <w:kern w:val="0"/>
          <w:sz w:val="32"/>
          <w:szCs w:val="32"/>
          <w:lang w:bidi="ar"/>
        </w:rPr>
        <w:lastRenderedPageBreak/>
        <w:t xml:space="preserve">报片区副总和甲方。现场人员均需佩戴好防菌口罩；口罩用后要统一回收处理。 </w:t>
      </w:r>
    </w:p>
    <w:p w14:paraId="4973AEAF" w14:textId="77777777" w:rsidR="003F2E3A" w:rsidRDefault="000B24B0">
      <w:pPr>
        <w:widowControl/>
        <w:spacing w:line="48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5、</w:t>
      </w:r>
      <w:r>
        <w:rPr>
          <w:rFonts w:ascii="仿宋" w:eastAsia="仿宋" w:hAnsi="仿宋" w:cs="仿宋" w:hint="eastAsia"/>
          <w:color w:val="00B050"/>
          <w:kern w:val="0"/>
          <w:sz w:val="32"/>
          <w:szCs w:val="32"/>
          <w:lang w:bidi="ar"/>
        </w:rPr>
        <w:t>物资保障方面，疫情防控工作需要护具（喷壶、护目眼镜、橡胶手套、消毒口罩、鞋套、帽子等）、测温枪、84 消毒液等应急物资。对于投标时费用测算中未列出的相关物资，希望学校能统一采购配发。</w:t>
      </w:r>
      <w:r>
        <w:rPr>
          <w:rFonts w:ascii="仿宋" w:eastAsia="仿宋" w:hAnsi="仿宋" w:cs="仿宋" w:hint="eastAsia"/>
          <w:color w:val="000000"/>
          <w:kern w:val="0"/>
          <w:sz w:val="32"/>
          <w:szCs w:val="32"/>
          <w:lang w:bidi="ar"/>
        </w:rPr>
        <w:t xml:space="preserve"> </w:t>
      </w:r>
    </w:p>
    <w:p w14:paraId="76014D02" w14:textId="77777777" w:rsidR="003F2E3A" w:rsidRDefault="000B24B0">
      <w:pPr>
        <w:widowControl/>
        <w:spacing w:line="48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 xml:space="preserve">6、所有工作人员不得通过任何渠道向外发布信息。 </w:t>
      </w:r>
    </w:p>
    <w:p w14:paraId="2AF432F9" w14:textId="77777777" w:rsidR="003F2E3A" w:rsidRDefault="000B24B0">
      <w:pPr>
        <w:widowControl/>
        <w:spacing w:line="480" w:lineRule="exact"/>
        <w:ind w:firstLineChars="200" w:firstLine="643"/>
        <w:jc w:val="left"/>
        <w:rPr>
          <w:rFonts w:ascii="仿宋" w:eastAsia="仿宋" w:hAnsi="仿宋" w:cs="仿宋"/>
          <w:sz w:val="32"/>
          <w:szCs w:val="32"/>
        </w:rPr>
      </w:pPr>
      <w:r>
        <w:rPr>
          <w:rFonts w:ascii="仿宋" w:eastAsia="仿宋" w:hAnsi="仿宋" w:cs="仿宋" w:hint="eastAsia"/>
          <w:b/>
          <w:bCs/>
          <w:color w:val="000000"/>
          <w:kern w:val="0"/>
          <w:sz w:val="32"/>
          <w:szCs w:val="32"/>
          <w:lang w:bidi="ar"/>
        </w:rPr>
        <w:t xml:space="preserve">四、希望学校考虑并解决的困难 </w:t>
      </w:r>
    </w:p>
    <w:p w14:paraId="75544E00" w14:textId="77777777" w:rsidR="003F2E3A" w:rsidRDefault="000B24B0">
      <w:pPr>
        <w:widowControl/>
        <w:spacing w:line="480" w:lineRule="exact"/>
        <w:ind w:firstLineChars="200" w:firstLine="640"/>
        <w:jc w:val="left"/>
        <w:rPr>
          <w:rFonts w:ascii="仿宋" w:eastAsia="仿宋" w:hAnsi="仿宋" w:cs="仿宋"/>
          <w:color w:val="00B050"/>
          <w:sz w:val="32"/>
          <w:szCs w:val="32"/>
        </w:rPr>
      </w:pPr>
      <w:r>
        <w:rPr>
          <w:rFonts w:ascii="仿宋" w:eastAsia="仿宋" w:hAnsi="仿宋" w:cs="仿宋" w:hint="eastAsia"/>
          <w:color w:val="00B050"/>
          <w:kern w:val="0"/>
          <w:sz w:val="32"/>
          <w:szCs w:val="32"/>
          <w:lang w:bidi="ar"/>
        </w:rPr>
        <w:t xml:space="preserve">1、替补人员的吃饭、住宿问题希望学校能统一考虑并解决。住宿问题的话，学校已经在考虑集中将体育场馆改造为集中宿舍；吃饭的话，如果封闭管理，员工饮食将是一笔不小的开销，希望学校能提供饮食或酌情给予服务人员餐补。 </w:t>
      </w:r>
    </w:p>
    <w:p w14:paraId="3E414425" w14:textId="77777777" w:rsidR="003F2E3A" w:rsidRDefault="000B24B0">
      <w:pPr>
        <w:widowControl/>
        <w:spacing w:line="480" w:lineRule="exact"/>
        <w:ind w:firstLineChars="200" w:firstLine="640"/>
        <w:jc w:val="left"/>
        <w:rPr>
          <w:rFonts w:ascii="仿宋" w:eastAsia="仿宋" w:hAnsi="仿宋" w:cs="仿宋"/>
          <w:color w:val="00B050"/>
          <w:sz w:val="32"/>
          <w:szCs w:val="32"/>
        </w:rPr>
      </w:pPr>
      <w:r>
        <w:rPr>
          <w:rFonts w:ascii="仿宋" w:eastAsia="仿宋" w:hAnsi="仿宋" w:cs="仿宋" w:hint="eastAsia"/>
          <w:color w:val="00B050"/>
          <w:kern w:val="0"/>
          <w:sz w:val="32"/>
          <w:szCs w:val="32"/>
          <w:lang w:bidi="ar"/>
        </w:rPr>
        <w:t>2、物资保障方面，对于投标时费用测算中未列出的相关物资，希望学校能统一采购配发使用。</w:t>
      </w:r>
    </w:p>
    <w:p w14:paraId="68E019E1" w14:textId="77777777" w:rsidR="003F2E3A" w:rsidRDefault="003F2E3A">
      <w:pPr>
        <w:widowControl/>
        <w:spacing w:line="480" w:lineRule="exact"/>
        <w:ind w:firstLineChars="200" w:firstLine="640"/>
        <w:jc w:val="right"/>
        <w:rPr>
          <w:rFonts w:ascii="仿宋" w:eastAsia="仿宋" w:hAnsi="仿宋" w:cs="仿宋"/>
          <w:color w:val="000000"/>
          <w:kern w:val="0"/>
          <w:sz w:val="32"/>
          <w:szCs w:val="32"/>
          <w:lang w:bidi="ar"/>
        </w:rPr>
      </w:pPr>
    </w:p>
    <w:p w14:paraId="784DAFCA" w14:textId="77777777" w:rsidR="003F2E3A" w:rsidRDefault="003F2E3A">
      <w:pPr>
        <w:widowControl/>
        <w:spacing w:line="480" w:lineRule="exact"/>
        <w:ind w:firstLineChars="200" w:firstLine="640"/>
        <w:jc w:val="right"/>
        <w:rPr>
          <w:rFonts w:ascii="仿宋" w:eastAsia="仿宋" w:hAnsi="仿宋" w:cs="仿宋"/>
          <w:color w:val="000000"/>
          <w:kern w:val="0"/>
          <w:sz w:val="32"/>
          <w:szCs w:val="32"/>
          <w:lang w:bidi="ar"/>
        </w:rPr>
      </w:pPr>
    </w:p>
    <w:p w14:paraId="575DDD87" w14:textId="77777777" w:rsidR="003F2E3A" w:rsidRDefault="000B24B0">
      <w:pPr>
        <w:widowControl/>
        <w:spacing w:line="480" w:lineRule="exact"/>
        <w:ind w:firstLineChars="200" w:firstLine="640"/>
        <w:jc w:val="right"/>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南京和谐物业管理有限责任公司</w:t>
      </w:r>
    </w:p>
    <w:p w14:paraId="47087BB4" w14:textId="77777777" w:rsidR="003F2E3A" w:rsidRDefault="000B24B0">
      <w:pPr>
        <w:spacing w:line="480" w:lineRule="exact"/>
        <w:ind w:firstLineChars="1600" w:firstLine="5120"/>
        <w:jc w:val="right"/>
        <w:rPr>
          <w:rFonts w:ascii="仿宋" w:eastAsia="仿宋" w:hAnsi="仿宋" w:cs="仿宋"/>
          <w:sz w:val="32"/>
          <w:szCs w:val="32"/>
        </w:rPr>
      </w:pPr>
      <w:r>
        <w:rPr>
          <w:rFonts w:ascii="仿宋" w:eastAsia="仿宋" w:hAnsi="仿宋" w:cs="仿宋" w:hint="eastAsia"/>
          <w:sz w:val="32"/>
          <w:szCs w:val="32"/>
        </w:rPr>
        <w:t>2022年3月30日</w:t>
      </w:r>
    </w:p>
    <w:p w14:paraId="2B7E854E" w14:textId="77777777" w:rsidR="003F2E3A" w:rsidRDefault="003F2E3A">
      <w:pPr>
        <w:rPr>
          <w:rFonts w:ascii="方正小标宋简体" w:eastAsia="方正小标宋简体" w:hAnsi="方正小标宋简体" w:cs="方正小标宋简体"/>
          <w:sz w:val="36"/>
          <w:szCs w:val="36"/>
        </w:rPr>
      </w:pPr>
    </w:p>
    <w:p w14:paraId="2FCCBDCE" w14:textId="77777777" w:rsidR="003F2E3A" w:rsidRDefault="003F2E3A">
      <w:pPr>
        <w:rPr>
          <w:rFonts w:ascii="方正小标宋简体" w:eastAsia="方正小标宋简体" w:hAnsi="方正小标宋简体" w:cs="方正小标宋简体"/>
          <w:sz w:val="36"/>
          <w:szCs w:val="36"/>
        </w:rPr>
      </w:pPr>
    </w:p>
    <w:p w14:paraId="5C9A51B7" w14:textId="77777777" w:rsidR="003F2E3A" w:rsidRDefault="003F2E3A">
      <w:pPr>
        <w:rPr>
          <w:rFonts w:ascii="方正小标宋简体" w:eastAsia="方正小标宋简体" w:hAnsi="方正小标宋简体" w:cs="方正小标宋简体"/>
          <w:sz w:val="36"/>
          <w:szCs w:val="36"/>
        </w:rPr>
      </w:pPr>
    </w:p>
    <w:p w14:paraId="273DB711" w14:textId="77777777" w:rsidR="003F2E3A" w:rsidRDefault="003F2E3A">
      <w:pPr>
        <w:spacing w:afterLines="100" w:after="312" w:line="480" w:lineRule="exact"/>
        <w:jc w:val="center"/>
        <w:rPr>
          <w:rFonts w:ascii="方正小标宋简体" w:eastAsia="方正小标宋简体" w:hAnsi="方正小标宋简体" w:cs="方正小标宋简体"/>
          <w:sz w:val="36"/>
          <w:szCs w:val="36"/>
        </w:rPr>
      </w:pPr>
    </w:p>
    <w:p w14:paraId="05A4DC00" w14:textId="77777777" w:rsidR="003F2E3A" w:rsidRDefault="003F2E3A">
      <w:pPr>
        <w:spacing w:afterLines="100" w:after="312" w:line="480" w:lineRule="exact"/>
        <w:jc w:val="center"/>
        <w:rPr>
          <w:rFonts w:ascii="方正小标宋简体" w:eastAsia="方正小标宋简体" w:hAnsi="方正小标宋简体" w:cs="方正小标宋简体"/>
          <w:sz w:val="36"/>
          <w:szCs w:val="36"/>
        </w:rPr>
      </w:pPr>
    </w:p>
    <w:p w14:paraId="209890CB" w14:textId="77777777" w:rsidR="003F2E3A" w:rsidRDefault="003F2E3A">
      <w:pPr>
        <w:spacing w:afterLines="100" w:after="312" w:line="480" w:lineRule="exact"/>
        <w:jc w:val="center"/>
        <w:rPr>
          <w:rFonts w:ascii="方正小标宋简体" w:eastAsia="方正小标宋简体" w:hAnsi="方正小标宋简体" w:cs="方正小标宋简体"/>
          <w:sz w:val="36"/>
          <w:szCs w:val="36"/>
        </w:rPr>
      </w:pPr>
    </w:p>
    <w:p w14:paraId="17F77658" w14:textId="77777777" w:rsidR="003F2E3A" w:rsidRDefault="003F2E3A">
      <w:pPr>
        <w:spacing w:afterLines="100" w:after="312" w:line="480" w:lineRule="exact"/>
        <w:jc w:val="center"/>
        <w:rPr>
          <w:rFonts w:ascii="方正小标宋简体" w:eastAsia="方正小标宋简体" w:hAnsi="方正小标宋简体" w:cs="方正小标宋简体"/>
          <w:sz w:val="36"/>
          <w:szCs w:val="36"/>
        </w:rPr>
      </w:pPr>
    </w:p>
    <w:p w14:paraId="0B83C319" w14:textId="77777777" w:rsidR="003F2E3A" w:rsidRDefault="003F2E3A">
      <w:pPr>
        <w:spacing w:afterLines="100" w:after="312" w:line="480" w:lineRule="exact"/>
        <w:jc w:val="center"/>
        <w:rPr>
          <w:rFonts w:ascii="方正小标宋简体" w:eastAsia="方正小标宋简体" w:hAnsi="方正小标宋简体" w:cs="方正小标宋简体"/>
          <w:sz w:val="36"/>
          <w:szCs w:val="36"/>
        </w:rPr>
      </w:pPr>
    </w:p>
    <w:p w14:paraId="58E0413D" w14:textId="77777777" w:rsidR="003F2E3A" w:rsidRDefault="000B24B0">
      <w:pPr>
        <w:spacing w:line="480" w:lineRule="exact"/>
        <w:rPr>
          <w:rFonts w:ascii="仿宋" w:eastAsia="仿宋" w:hAnsi="仿宋"/>
          <w:sz w:val="32"/>
          <w:szCs w:val="32"/>
        </w:rPr>
      </w:pPr>
      <w:r>
        <w:rPr>
          <w:rFonts w:ascii="仿宋" w:eastAsia="仿宋" w:hAnsi="仿宋" w:hint="eastAsia"/>
          <w:sz w:val="32"/>
          <w:szCs w:val="32"/>
        </w:rPr>
        <w:lastRenderedPageBreak/>
        <w:t>附件12</w:t>
      </w:r>
    </w:p>
    <w:p w14:paraId="2E33B2FA" w14:textId="77777777" w:rsidR="003F2E3A" w:rsidRDefault="000B24B0">
      <w:pPr>
        <w:spacing w:afterLines="100" w:after="312" w:line="48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公寓服务保障B方案</w:t>
      </w:r>
    </w:p>
    <w:p w14:paraId="1065F74A" w14:textId="77777777" w:rsidR="003F2E3A" w:rsidRDefault="000B24B0">
      <w:pPr>
        <w:spacing w:line="480" w:lineRule="exact"/>
        <w:rPr>
          <w:rFonts w:ascii="仿宋" w:eastAsia="仿宋" w:hAnsi="仿宋" w:cs="仿宋"/>
          <w:b/>
          <w:bCs/>
          <w:sz w:val="32"/>
          <w:szCs w:val="32"/>
        </w:rPr>
      </w:pPr>
      <w:r>
        <w:rPr>
          <w:rFonts w:ascii="仿宋" w:eastAsia="仿宋" w:hAnsi="仿宋" w:cs="仿宋" w:hint="eastAsia"/>
          <w:b/>
          <w:bCs/>
          <w:sz w:val="32"/>
          <w:szCs w:val="32"/>
        </w:rPr>
        <w:t>一、新鸿运物业</w:t>
      </w:r>
    </w:p>
    <w:p w14:paraId="32CC9CE3" w14:textId="77777777" w:rsidR="003F2E3A" w:rsidRDefault="000B24B0">
      <w:pPr>
        <w:spacing w:line="480" w:lineRule="exact"/>
        <w:rPr>
          <w:rFonts w:ascii="仿宋" w:eastAsia="仿宋" w:hAnsi="仿宋" w:cs="仿宋"/>
          <w:sz w:val="32"/>
          <w:szCs w:val="32"/>
        </w:rPr>
      </w:pPr>
      <w:r>
        <w:rPr>
          <w:rFonts w:ascii="仿宋" w:eastAsia="仿宋" w:hAnsi="仿宋" w:cs="仿宋" w:hint="eastAsia"/>
          <w:sz w:val="32"/>
          <w:szCs w:val="32"/>
        </w:rPr>
        <w:t>1、人员在册情况</w:t>
      </w:r>
    </w:p>
    <w:tbl>
      <w:tblPr>
        <w:tblStyle w:val="a7"/>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558"/>
        <w:gridCol w:w="2063"/>
        <w:gridCol w:w="1750"/>
        <w:gridCol w:w="2727"/>
      </w:tblGrid>
      <w:tr w:rsidR="003F2E3A" w14:paraId="52DF75B0" w14:textId="77777777">
        <w:trPr>
          <w:trHeight w:val="338"/>
        </w:trPr>
        <w:tc>
          <w:tcPr>
            <w:tcW w:w="1558" w:type="dxa"/>
          </w:tcPr>
          <w:p w14:paraId="6EAB837C"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序号</w:t>
            </w:r>
          </w:p>
        </w:tc>
        <w:tc>
          <w:tcPr>
            <w:tcW w:w="2063" w:type="dxa"/>
          </w:tcPr>
          <w:p w14:paraId="44E00FC7"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岗位</w:t>
            </w:r>
          </w:p>
        </w:tc>
        <w:tc>
          <w:tcPr>
            <w:tcW w:w="1750" w:type="dxa"/>
          </w:tcPr>
          <w:p w14:paraId="62CA1624"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人数</w:t>
            </w:r>
          </w:p>
        </w:tc>
        <w:tc>
          <w:tcPr>
            <w:tcW w:w="2727" w:type="dxa"/>
          </w:tcPr>
          <w:p w14:paraId="7DC03C8A"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备注</w:t>
            </w:r>
          </w:p>
        </w:tc>
      </w:tr>
      <w:tr w:rsidR="003F2E3A" w14:paraId="2E6801CB" w14:textId="77777777">
        <w:trPr>
          <w:trHeight w:val="322"/>
        </w:trPr>
        <w:tc>
          <w:tcPr>
            <w:tcW w:w="1558" w:type="dxa"/>
          </w:tcPr>
          <w:p w14:paraId="61B2CF01"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1</w:t>
            </w:r>
          </w:p>
        </w:tc>
        <w:tc>
          <w:tcPr>
            <w:tcW w:w="2063" w:type="dxa"/>
          </w:tcPr>
          <w:p w14:paraId="23BC530D"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项目经理</w:t>
            </w:r>
          </w:p>
        </w:tc>
        <w:tc>
          <w:tcPr>
            <w:tcW w:w="1750" w:type="dxa"/>
          </w:tcPr>
          <w:p w14:paraId="0ACACC9A"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1</w:t>
            </w:r>
          </w:p>
        </w:tc>
        <w:tc>
          <w:tcPr>
            <w:tcW w:w="2727" w:type="dxa"/>
          </w:tcPr>
          <w:p w14:paraId="2117F03C" w14:textId="77777777" w:rsidR="003F2E3A" w:rsidRDefault="003F2E3A">
            <w:pPr>
              <w:spacing w:line="480" w:lineRule="exact"/>
              <w:jc w:val="center"/>
              <w:rPr>
                <w:rFonts w:ascii="仿宋" w:eastAsia="仿宋" w:hAnsi="仿宋" w:cs="仿宋"/>
                <w:sz w:val="28"/>
                <w:szCs w:val="28"/>
              </w:rPr>
            </w:pPr>
          </w:p>
        </w:tc>
      </w:tr>
      <w:tr w:rsidR="003F2E3A" w14:paraId="3DE85848" w14:textId="77777777">
        <w:trPr>
          <w:trHeight w:val="338"/>
        </w:trPr>
        <w:tc>
          <w:tcPr>
            <w:tcW w:w="1558" w:type="dxa"/>
          </w:tcPr>
          <w:p w14:paraId="671993F9"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2</w:t>
            </w:r>
          </w:p>
        </w:tc>
        <w:tc>
          <w:tcPr>
            <w:tcW w:w="2063" w:type="dxa"/>
          </w:tcPr>
          <w:p w14:paraId="5B4E9F62"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文员</w:t>
            </w:r>
          </w:p>
        </w:tc>
        <w:tc>
          <w:tcPr>
            <w:tcW w:w="1750" w:type="dxa"/>
          </w:tcPr>
          <w:p w14:paraId="724549F7"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1</w:t>
            </w:r>
          </w:p>
        </w:tc>
        <w:tc>
          <w:tcPr>
            <w:tcW w:w="2727" w:type="dxa"/>
          </w:tcPr>
          <w:p w14:paraId="673380FD" w14:textId="77777777" w:rsidR="003F2E3A" w:rsidRDefault="003F2E3A">
            <w:pPr>
              <w:spacing w:line="480" w:lineRule="exact"/>
              <w:jc w:val="center"/>
              <w:rPr>
                <w:rFonts w:ascii="仿宋" w:eastAsia="仿宋" w:hAnsi="仿宋" w:cs="仿宋"/>
                <w:sz w:val="28"/>
                <w:szCs w:val="28"/>
              </w:rPr>
            </w:pPr>
          </w:p>
        </w:tc>
      </w:tr>
      <w:tr w:rsidR="003F2E3A" w14:paraId="09174A20" w14:textId="77777777">
        <w:trPr>
          <w:trHeight w:val="322"/>
        </w:trPr>
        <w:tc>
          <w:tcPr>
            <w:tcW w:w="1558" w:type="dxa"/>
          </w:tcPr>
          <w:p w14:paraId="158F8AFD"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3</w:t>
            </w:r>
          </w:p>
        </w:tc>
        <w:tc>
          <w:tcPr>
            <w:tcW w:w="2063" w:type="dxa"/>
          </w:tcPr>
          <w:p w14:paraId="3ED3D4AA"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站长</w:t>
            </w:r>
          </w:p>
        </w:tc>
        <w:tc>
          <w:tcPr>
            <w:tcW w:w="1750" w:type="dxa"/>
          </w:tcPr>
          <w:p w14:paraId="5F9265E8"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3</w:t>
            </w:r>
          </w:p>
        </w:tc>
        <w:tc>
          <w:tcPr>
            <w:tcW w:w="2727" w:type="dxa"/>
          </w:tcPr>
          <w:p w14:paraId="0E5C618E" w14:textId="77777777" w:rsidR="003F2E3A" w:rsidRDefault="003F2E3A">
            <w:pPr>
              <w:spacing w:line="480" w:lineRule="exact"/>
              <w:jc w:val="center"/>
              <w:rPr>
                <w:rFonts w:ascii="仿宋" w:eastAsia="仿宋" w:hAnsi="仿宋" w:cs="仿宋"/>
                <w:sz w:val="28"/>
                <w:szCs w:val="28"/>
              </w:rPr>
            </w:pPr>
          </w:p>
        </w:tc>
      </w:tr>
      <w:tr w:rsidR="003F2E3A" w14:paraId="282B9845" w14:textId="77777777">
        <w:trPr>
          <w:trHeight w:val="338"/>
        </w:trPr>
        <w:tc>
          <w:tcPr>
            <w:tcW w:w="1558" w:type="dxa"/>
          </w:tcPr>
          <w:p w14:paraId="5D835051"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4</w:t>
            </w:r>
          </w:p>
        </w:tc>
        <w:tc>
          <w:tcPr>
            <w:tcW w:w="2063" w:type="dxa"/>
          </w:tcPr>
          <w:p w14:paraId="11AD1117"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保洁部长</w:t>
            </w:r>
          </w:p>
        </w:tc>
        <w:tc>
          <w:tcPr>
            <w:tcW w:w="1750" w:type="dxa"/>
          </w:tcPr>
          <w:p w14:paraId="377554C8"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2</w:t>
            </w:r>
          </w:p>
        </w:tc>
        <w:tc>
          <w:tcPr>
            <w:tcW w:w="2727" w:type="dxa"/>
          </w:tcPr>
          <w:p w14:paraId="2B4243B1" w14:textId="77777777" w:rsidR="003F2E3A" w:rsidRDefault="003F2E3A">
            <w:pPr>
              <w:spacing w:line="480" w:lineRule="exact"/>
              <w:jc w:val="center"/>
              <w:rPr>
                <w:rFonts w:ascii="仿宋" w:eastAsia="仿宋" w:hAnsi="仿宋" w:cs="仿宋"/>
                <w:sz w:val="28"/>
                <w:szCs w:val="28"/>
              </w:rPr>
            </w:pPr>
          </w:p>
        </w:tc>
      </w:tr>
      <w:tr w:rsidR="003F2E3A" w14:paraId="423743E1" w14:textId="77777777">
        <w:trPr>
          <w:trHeight w:val="322"/>
        </w:trPr>
        <w:tc>
          <w:tcPr>
            <w:tcW w:w="1558" w:type="dxa"/>
          </w:tcPr>
          <w:p w14:paraId="2B7D6709"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5</w:t>
            </w:r>
          </w:p>
        </w:tc>
        <w:tc>
          <w:tcPr>
            <w:tcW w:w="2063" w:type="dxa"/>
          </w:tcPr>
          <w:p w14:paraId="04E68131"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室内保洁</w:t>
            </w:r>
          </w:p>
        </w:tc>
        <w:tc>
          <w:tcPr>
            <w:tcW w:w="1750" w:type="dxa"/>
          </w:tcPr>
          <w:p w14:paraId="19F6DBC4"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17</w:t>
            </w:r>
          </w:p>
        </w:tc>
        <w:tc>
          <w:tcPr>
            <w:tcW w:w="2727" w:type="dxa"/>
          </w:tcPr>
          <w:p w14:paraId="2E59B310" w14:textId="77777777" w:rsidR="003F2E3A" w:rsidRDefault="003F2E3A">
            <w:pPr>
              <w:spacing w:line="480" w:lineRule="exact"/>
              <w:jc w:val="center"/>
              <w:rPr>
                <w:rFonts w:ascii="仿宋" w:eastAsia="仿宋" w:hAnsi="仿宋" w:cs="仿宋"/>
                <w:sz w:val="28"/>
                <w:szCs w:val="28"/>
              </w:rPr>
            </w:pPr>
          </w:p>
        </w:tc>
      </w:tr>
      <w:tr w:rsidR="003F2E3A" w14:paraId="38255613" w14:textId="77777777">
        <w:trPr>
          <w:trHeight w:val="338"/>
        </w:trPr>
        <w:tc>
          <w:tcPr>
            <w:tcW w:w="1558" w:type="dxa"/>
          </w:tcPr>
          <w:p w14:paraId="5D33EB20"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6</w:t>
            </w:r>
          </w:p>
        </w:tc>
        <w:tc>
          <w:tcPr>
            <w:tcW w:w="2063" w:type="dxa"/>
          </w:tcPr>
          <w:p w14:paraId="2BD0030B"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室外保洁</w:t>
            </w:r>
          </w:p>
        </w:tc>
        <w:tc>
          <w:tcPr>
            <w:tcW w:w="1750" w:type="dxa"/>
          </w:tcPr>
          <w:p w14:paraId="66117D5C"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13</w:t>
            </w:r>
          </w:p>
        </w:tc>
        <w:tc>
          <w:tcPr>
            <w:tcW w:w="2727" w:type="dxa"/>
          </w:tcPr>
          <w:p w14:paraId="48030D62" w14:textId="77777777" w:rsidR="003F2E3A" w:rsidRDefault="003F2E3A">
            <w:pPr>
              <w:spacing w:line="480" w:lineRule="exact"/>
              <w:jc w:val="center"/>
              <w:rPr>
                <w:rFonts w:ascii="仿宋" w:eastAsia="仿宋" w:hAnsi="仿宋" w:cs="仿宋"/>
                <w:sz w:val="28"/>
                <w:szCs w:val="28"/>
              </w:rPr>
            </w:pPr>
          </w:p>
        </w:tc>
      </w:tr>
      <w:tr w:rsidR="003F2E3A" w14:paraId="271BED2F" w14:textId="77777777">
        <w:trPr>
          <w:trHeight w:val="322"/>
        </w:trPr>
        <w:tc>
          <w:tcPr>
            <w:tcW w:w="1558" w:type="dxa"/>
          </w:tcPr>
          <w:p w14:paraId="0B63D8D8"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7</w:t>
            </w:r>
          </w:p>
        </w:tc>
        <w:tc>
          <w:tcPr>
            <w:tcW w:w="2063" w:type="dxa"/>
          </w:tcPr>
          <w:p w14:paraId="108283F4"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维修工</w:t>
            </w:r>
          </w:p>
        </w:tc>
        <w:tc>
          <w:tcPr>
            <w:tcW w:w="1750" w:type="dxa"/>
          </w:tcPr>
          <w:p w14:paraId="7A0CE4EE"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4</w:t>
            </w:r>
          </w:p>
        </w:tc>
        <w:tc>
          <w:tcPr>
            <w:tcW w:w="2727" w:type="dxa"/>
          </w:tcPr>
          <w:p w14:paraId="5BB76EA1" w14:textId="77777777" w:rsidR="003F2E3A" w:rsidRDefault="003F2E3A">
            <w:pPr>
              <w:spacing w:line="480" w:lineRule="exact"/>
              <w:jc w:val="center"/>
              <w:rPr>
                <w:rFonts w:ascii="仿宋" w:eastAsia="仿宋" w:hAnsi="仿宋" w:cs="仿宋"/>
                <w:sz w:val="28"/>
                <w:szCs w:val="28"/>
              </w:rPr>
            </w:pPr>
          </w:p>
        </w:tc>
      </w:tr>
      <w:tr w:rsidR="003F2E3A" w14:paraId="514E9297" w14:textId="77777777">
        <w:trPr>
          <w:trHeight w:val="338"/>
        </w:trPr>
        <w:tc>
          <w:tcPr>
            <w:tcW w:w="1558" w:type="dxa"/>
          </w:tcPr>
          <w:p w14:paraId="7566DD9E"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8</w:t>
            </w:r>
          </w:p>
        </w:tc>
        <w:tc>
          <w:tcPr>
            <w:tcW w:w="2063" w:type="dxa"/>
          </w:tcPr>
          <w:p w14:paraId="0650E36C"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宿管员</w:t>
            </w:r>
          </w:p>
        </w:tc>
        <w:tc>
          <w:tcPr>
            <w:tcW w:w="1750" w:type="dxa"/>
          </w:tcPr>
          <w:p w14:paraId="683164CC"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54</w:t>
            </w:r>
          </w:p>
        </w:tc>
        <w:tc>
          <w:tcPr>
            <w:tcW w:w="2727" w:type="dxa"/>
          </w:tcPr>
          <w:p w14:paraId="49F4D9A6" w14:textId="77777777" w:rsidR="003F2E3A" w:rsidRDefault="003F2E3A">
            <w:pPr>
              <w:spacing w:line="480" w:lineRule="exact"/>
              <w:jc w:val="center"/>
              <w:rPr>
                <w:rFonts w:ascii="仿宋" w:eastAsia="仿宋" w:hAnsi="仿宋" w:cs="仿宋"/>
                <w:sz w:val="28"/>
                <w:szCs w:val="28"/>
              </w:rPr>
            </w:pPr>
          </w:p>
        </w:tc>
      </w:tr>
      <w:tr w:rsidR="003F2E3A" w14:paraId="06BBC2F6" w14:textId="77777777">
        <w:trPr>
          <w:trHeight w:val="322"/>
        </w:trPr>
        <w:tc>
          <w:tcPr>
            <w:tcW w:w="1558" w:type="dxa"/>
          </w:tcPr>
          <w:p w14:paraId="4E5A8A2A"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9</w:t>
            </w:r>
          </w:p>
        </w:tc>
        <w:tc>
          <w:tcPr>
            <w:tcW w:w="2063" w:type="dxa"/>
          </w:tcPr>
          <w:p w14:paraId="027348E6"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体育馆管理员</w:t>
            </w:r>
          </w:p>
        </w:tc>
        <w:tc>
          <w:tcPr>
            <w:tcW w:w="1750" w:type="dxa"/>
          </w:tcPr>
          <w:p w14:paraId="1BC058A7"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1</w:t>
            </w:r>
          </w:p>
        </w:tc>
        <w:tc>
          <w:tcPr>
            <w:tcW w:w="2727" w:type="dxa"/>
          </w:tcPr>
          <w:p w14:paraId="3D15C1E2" w14:textId="77777777" w:rsidR="003F2E3A" w:rsidRDefault="003F2E3A">
            <w:pPr>
              <w:spacing w:line="480" w:lineRule="exact"/>
              <w:jc w:val="center"/>
              <w:rPr>
                <w:rFonts w:ascii="仿宋" w:eastAsia="仿宋" w:hAnsi="仿宋" w:cs="仿宋"/>
                <w:sz w:val="28"/>
                <w:szCs w:val="28"/>
              </w:rPr>
            </w:pPr>
          </w:p>
        </w:tc>
      </w:tr>
      <w:tr w:rsidR="003F2E3A" w14:paraId="2A3315D7" w14:textId="77777777">
        <w:trPr>
          <w:trHeight w:val="338"/>
        </w:trPr>
        <w:tc>
          <w:tcPr>
            <w:tcW w:w="3621" w:type="dxa"/>
            <w:gridSpan w:val="2"/>
            <w:vAlign w:val="center"/>
          </w:tcPr>
          <w:p w14:paraId="6C331242"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合计：</w:t>
            </w:r>
          </w:p>
        </w:tc>
        <w:tc>
          <w:tcPr>
            <w:tcW w:w="1750" w:type="dxa"/>
          </w:tcPr>
          <w:p w14:paraId="7E506555"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96人</w:t>
            </w:r>
          </w:p>
        </w:tc>
        <w:tc>
          <w:tcPr>
            <w:tcW w:w="2727" w:type="dxa"/>
          </w:tcPr>
          <w:p w14:paraId="6D4C7BB7" w14:textId="77777777" w:rsidR="003F2E3A" w:rsidRDefault="003F2E3A">
            <w:pPr>
              <w:spacing w:line="480" w:lineRule="exact"/>
              <w:jc w:val="center"/>
              <w:rPr>
                <w:rFonts w:ascii="仿宋" w:eastAsia="仿宋" w:hAnsi="仿宋" w:cs="仿宋"/>
                <w:sz w:val="28"/>
                <w:szCs w:val="28"/>
              </w:rPr>
            </w:pPr>
          </w:p>
        </w:tc>
      </w:tr>
    </w:tbl>
    <w:p w14:paraId="04D9A46A" w14:textId="77777777" w:rsidR="003F2E3A" w:rsidRDefault="000B24B0">
      <w:pPr>
        <w:spacing w:line="480" w:lineRule="exact"/>
        <w:rPr>
          <w:rFonts w:ascii="仿宋" w:eastAsia="仿宋" w:hAnsi="仿宋" w:cs="仿宋"/>
          <w:color w:val="00B050"/>
          <w:sz w:val="32"/>
          <w:szCs w:val="32"/>
        </w:rPr>
      </w:pPr>
      <w:r>
        <w:rPr>
          <w:rFonts w:ascii="仿宋" w:eastAsia="仿宋" w:hAnsi="仿宋" w:cs="仿宋" w:hint="eastAsia"/>
          <w:sz w:val="32"/>
          <w:szCs w:val="32"/>
        </w:rPr>
        <w:t>2、</w:t>
      </w:r>
      <w:r>
        <w:rPr>
          <w:rFonts w:ascii="仿宋" w:eastAsia="仿宋" w:hAnsi="仿宋" w:cs="仿宋" w:hint="eastAsia"/>
          <w:color w:val="00B050"/>
          <w:sz w:val="32"/>
          <w:szCs w:val="32"/>
        </w:rPr>
        <w:t>将服务人员分成两班次，轮流在校实行封闭管理。</w:t>
      </w:r>
    </w:p>
    <w:p w14:paraId="2C8518AD" w14:textId="77777777" w:rsidR="003F2E3A" w:rsidRDefault="000B24B0">
      <w:pPr>
        <w:spacing w:line="480" w:lineRule="exact"/>
        <w:rPr>
          <w:rFonts w:ascii="仿宋" w:eastAsia="仿宋" w:hAnsi="仿宋" w:cs="仿宋"/>
          <w:color w:val="00B050"/>
          <w:sz w:val="32"/>
          <w:szCs w:val="32"/>
        </w:rPr>
      </w:pPr>
      <w:r>
        <w:rPr>
          <w:rFonts w:ascii="仿宋" w:eastAsia="仿宋" w:hAnsi="仿宋" w:cs="仿宋" w:hint="eastAsia"/>
          <w:color w:val="00B050"/>
          <w:sz w:val="32"/>
          <w:szCs w:val="32"/>
        </w:rPr>
        <w:t>班次一：47人</w:t>
      </w:r>
    </w:p>
    <w:p w14:paraId="09107819" w14:textId="77777777" w:rsidR="003F2E3A" w:rsidRDefault="000B24B0">
      <w:pPr>
        <w:spacing w:line="480" w:lineRule="exact"/>
        <w:ind w:firstLineChars="200" w:firstLine="640"/>
        <w:rPr>
          <w:rFonts w:ascii="仿宋" w:eastAsia="仿宋" w:hAnsi="仿宋" w:cs="仿宋"/>
          <w:color w:val="00B050"/>
          <w:sz w:val="32"/>
          <w:szCs w:val="32"/>
        </w:rPr>
      </w:pPr>
      <w:r>
        <w:rPr>
          <w:rFonts w:ascii="仿宋" w:eastAsia="仿宋" w:hAnsi="仿宋" w:cs="仿宋" w:hint="eastAsia"/>
          <w:color w:val="00B050"/>
          <w:sz w:val="32"/>
          <w:szCs w:val="32"/>
        </w:rPr>
        <w:t>项目经理1人，宿管员27人（9个学生站区，每个站区3人），站长1人，保洁部长1人，维修工2人，保洁8人，体育馆管理员1人，外场保洁6人。</w:t>
      </w:r>
    </w:p>
    <w:p w14:paraId="57DC02FD" w14:textId="77777777" w:rsidR="003F2E3A" w:rsidRDefault="000B24B0">
      <w:pPr>
        <w:spacing w:line="480" w:lineRule="exact"/>
        <w:rPr>
          <w:rFonts w:ascii="仿宋" w:eastAsia="仿宋" w:hAnsi="仿宋" w:cs="仿宋"/>
          <w:color w:val="00B050"/>
          <w:sz w:val="32"/>
          <w:szCs w:val="32"/>
        </w:rPr>
      </w:pPr>
      <w:r>
        <w:rPr>
          <w:rFonts w:ascii="仿宋" w:eastAsia="仿宋" w:hAnsi="仿宋" w:cs="仿宋" w:hint="eastAsia"/>
          <w:color w:val="00B050"/>
          <w:sz w:val="32"/>
          <w:szCs w:val="32"/>
        </w:rPr>
        <w:t>班次二：49人</w:t>
      </w:r>
    </w:p>
    <w:p w14:paraId="2E6B8EAF"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color w:val="00B050"/>
          <w:sz w:val="32"/>
          <w:szCs w:val="32"/>
        </w:rPr>
        <w:t>文员1人，宿管员27人（9个学生站区，每个站区3人），站长2人，保洁部长1人，维修工2人，保洁9人，外场保洁7人。</w:t>
      </w:r>
    </w:p>
    <w:p w14:paraId="6F4DA331" w14:textId="77777777" w:rsidR="003F2E3A" w:rsidRDefault="000B24B0">
      <w:pPr>
        <w:spacing w:line="480" w:lineRule="exact"/>
        <w:rPr>
          <w:rFonts w:ascii="仿宋" w:eastAsia="仿宋" w:hAnsi="仿宋" w:cs="仿宋"/>
          <w:b/>
          <w:bCs/>
          <w:sz w:val="32"/>
          <w:szCs w:val="32"/>
        </w:rPr>
      </w:pPr>
      <w:r>
        <w:rPr>
          <w:rFonts w:ascii="仿宋" w:eastAsia="仿宋" w:hAnsi="仿宋" w:cs="仿宋" w:hint="eastAsia"/>
          <w:b/>
          <w:bCs/>
          <w:sz w:val="32"/>
          <w:szCs w:val="32"/>
        </w:rPr>
        <w:t>二、苏铁物业</w:t>
      </w:r>
    </w:p>
    <w:p w14:paraId="107A83EB" w14:textId="77777777" w:rsidR="003F2E3A" w:rsidRDefault="000B24B0">
      <w:pPr>
        <w:spacing w:line="480" w:lineRule="exact"/>
        <w:rPr>
          <w:rFonts w:ascii="仿宋" w:eastAsia="仿宋" w:hAnsi="仿宋" w:cs="仿宋"/>
          <w:sz w:val="32"/>
          <w:szCs w:val="32"/>
        </w:rPr>
      </w:pPr>
      <w:r>
        <w:rPr>
          <w:rFonts w:ascii="仿宋" w:eastAsia="仿宋" w:hAnsi="仿宋" w:cs="仿宋" w:hint="eastAsia"/>
          <w:sz w:val="32"/>
          <w:szCs w:val="32"/>
        </w:rPr>
        <w:t>1、人员在册情况</w:t>
      </w:r>
    </w:p>
    <w:tbl>
      <w:tblPr>
        <w:tblStyle w:val="a7"/>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564"/>
        <w:gridCol w:w="2069"/>
        <w:gridCol w:w="1756"/>
        <w:gridCol w:w="2529"/>
      </w:tblGrid>
      <w:tr w:rsidR="003F2E3A" w14:paraId="3F073E26" w14:textId="77777777">
        <w:trPr>
          <w:trHeight w:val="470"/>
        </w:trPr>
        <w:tc>
          <w:tcPr>
            <w:tcW w:w="1564" w:type="dxa"/>
          </w:tcPr>
          <w:p w14:paraId="47237E40"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序号</w:t>
            </w:r>
          </w:p>
        </w:tc>
        <w:tc>
          <w:tcPr>
            <w:tcW w:w="2069" w:type="dxa"/>
          </w:tcPr>
          <w:p w14:paraId="37AF39B6"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岗位</w:t>
            </w:r>
          </w:p>
        </w:tc>
        <w:tc>
          <w:tcPr>
            <w:tcW w:w="1756" w:type="dxa"/>
          </w:tcPr>
          <w:p w14:paraId="5845DA80"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人数</w:t>
            </w:r>
          </w:p>
        </w:tc>
        <w:tc>
          <w:tcPr>
            <w:tcW w:w="2529" w:type="dxa"/>
          </w:tcPr>
          <w:p w14:paraId="0ADC431C"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备注</w:t>
            </w:r>
          </w:p>
        </w:tc>
      </w:tr>
      <w:tr w:rsidR="003F2E3A" w14:paraId="0E6A3CD1" w14:textId="77777777">
        <w:trPr>
          <w:trHeight w:val="579"/>
        </w:trPr>
        <w:tc>
          <w:tcPr>
            <w:tcW w:w="1564" w:type="dxa"/>
          </w:tcPr>
          <w:p w14:paraId="13E7FB65"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1</w:t>
            </w:r>
          </w:p>
        </w:tc>
        <w:tc>
          <w:tcPr>
            <w:tcW w:w="2069" w:type="dxa"/>
          </w:tcPr>
          <w:p w14:paraId="45A3FF06"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项目经理</w:t>
            </w:r>
          </w:p>
        </w:tc>
        <w:tc>
          <w:tcPr>
            <w:tcW w:w="1756" w:type="dxa"/>
          </w:tcPr>
          <w:p w14:paraId="3F7B5EE6"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1</w:t>
            </w:r>
          </w:p>
        </w:tc>
        <w:tc>
          <w:tcPr>
            <w:tcW w:w="2529" w:type="dxa"/>
          </w:tcPr>
          <w:p w14:paraId="7AF46F99" w14:textId="77777777" w:rsidR="003F2E3A" w:rsidRDefault="003F2E3A">
            <w:pPr>
              <w:spacing w:line="480" w:lineRule="exact"/>
              <w:jc w:val="center"/>
              <w:rPr>
                <w:rFonts w:ascii="仿宋" w:eastAsia="仿宋" w:hAnsi="仿宋" w:cs="仿宋"/>
                <w:sz w:val="28"/>
                <w:szCs w:val="28"/>
              </w:rPr>
            </w:pPr>
          </w:p>
        </w:tc>
      </w:tr>
      <w:tr w:rsidR="003F2E3A" w14:paraId="5F015FC8" w14:textId="77777777">
        <w:trPr>
          <w:trHeight w:val="566"/>
        </w:trPr>
        <w:tc>
          <w:tcPr>
            <w:tcW w:w="1564" w:type="dxa"/>
          </w:tcPr>
          <w:p w14:paraId="1CABD7B3"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lastRenderedPageBreak/>
              <w:t>2</w:t>
            </w:r>
          </w:p>
        </w:tc>
        <w:tc>
          <w:tcPr>
            <w:tcW w:w="2069" w:type="dxa"/>
          </w:tcPr>
          <w:p w14:paraId="077EA33B"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文员</w:t>
            </w:r>
          </w:p>
        </w:tc>
        <w:tc>
          <w:tcPr>
            <w:tcW w:w="1756" w:type="dxa"/>
          </w:tcPr>
          <w:p w14:paraId="2048C090"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1</w:t>
            </w:r>
          </w:p>
        </w:tc>
        <w:tc>
          <w:tcPr>
            <w:tcW w:w="2529" w:type="dxa"/>
          </w:tcPr>
          <w:p w14:paraId="22101BA5" w14:textId="77777777" w:rsidR="003F2E3A" w:rsidRDefault="003F2E3A">
            <w:pPr>
              <w:spacing w:line="480" w:lineRule="exact"/>
              <w:jc w:val="center"/>
              <w:rPr>
                <w:rFonts w:ascii="仿宋" w:eastAsia="仿宋" w:hAnsi="仿宋" w:cs="仿宋"/>
                <w:sz w:val="28"/>
                <w:szCs w:val="28"/>
              </w:rPr>
            </w:pPr>
          </w:p>
        </w:tc>
      </w:tr>
      <w:tr w:rsidR="003F2E3A" w14:paraId="7224D3E7" w14:textId="77777777">
        <w:trPr>
          <w:trHeight w:val="566"/>
        </w:trPr>
        <w:tc>
          <w:tcPr>
            <w:tcW w:w="1564" w:type="dxa"/>
          </w:tcPr>
          <w:p w14:paraId="52C46980"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3</w:t>
            </w:r>
          </w:p>
        </w:tc>
        <w:tc>
          <w:tcPr>
            <w:tcW w:w="2069" w:type="dxa"/>
          </w:tcPr>
          <w:p w14:paraId="54103847"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站长</w:t>
            </w:r>
          </w:p>
        </w:tc>
        <w:tc>
          <w:tcPr>
            <w:tcW w:w="1756" w:type="dxa"/>
          </w:tcPr>
          <w:p w14:paraId="0D4BE166"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4</w:t>
            </w:r>
          </w:p>
        </w:tc>
        <w:tc>
          <w:tcPr>
            <w:tcW w:w="2529" w:type="dxa"/>
          </w:tcPr>
          <w:p w14:paraId="3312C538" w14:textId="77777777" w:rsidR="003F2E3A" w:rsidRDefault="003F2E3A">
            <w:pPr>
              <w:spacing w:line="480" w:lineRule="exact"/>
              <w:jc w:val="center"/>
              <w:rPr>
                <w:rFonts w:ascii="仿宋" w:eastAsia="仿宋" w:hAnsi="仿宋" w:cs="仿宋"/>
                <w:sz w:val="28"/>
                <w:szCs w:val="28"/>
              </w:rPr>
            </w:pPr>
          </w:p>
        </w:tc>
      </w:tr>
      <w:tr w:rsidR="003F2E3A" w14:paraId="26FF0ED4" w14:textId="77777777">
        <w:trPr>
          <w:trHeight w:val="579"/>
        </w:trPr>
        <w:tc>
          <w:tcPr>
            <w:tcW w:w="1564" w:type="dxa"/>
          </w:tcPr>
          <w:p w14:paraId="09E2279A"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4</w:t>
            </w:r>
          </w:p>
        </w:tc>
        <w:tc>
          <w:tcPr>
            <w:tcW w:w="2069" w:type="dxa"/>
          </w:tcPr>
          <w:p w14:paraId="4415FAF7"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保洁</w:t>
            </w:r>
          </w:p>
        </w:tc>
        <w:tc>
          <w:tcPr>
            <w:tcW w:w="1756" w:type="dxa"/>
          </w:tcPr>
          <w:p w14:paraId="1A499C2A"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16</w:t>
            </w:r>
          </w:p>
        </w:tc>
        <w:tc>
          <w:tcPr>
            <w:tcW w:w="2529" w:type="dxa"/>
          </w:tcPr>
          <w:p w14:paraId="14F8C736" w14:textId="77777777" w:rsidR="003F2E3A" w:rsidRDefault="003F2E3A">
            <w:pPr>
              <w:spacing w:line="480" w:lineRule="exact"/>
              <w:jc w:val="center"/>
              <w:rPr>
                <w:rFonts w:ascii="仿宋" w:eastAsia="仿宋" w:hAnsi="仿宋" w:cs="仿宋"/>
                <w:sz w:val="28"/>
                <w:szCs w:val="28"/>
              </w:rPr>
            </w:pPr>
          </w:p>
        </w:tc>
      </w:tr>
      <w:tr w:rsidR="003F2E3A" w14:paraId="79508F3E" w14:textId="77777777">
        <w:trPr>
          <w:trHeight w:val="566"/>
        </w:trPr>
        <w:tc>
          <w:tcPr>
            <w:tcW w:w="1564" w:type="dxa"/>
          </w:tcPr>
          <w:p w14:paraId="21E894F0"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5</w:t>
            </w:r>
          </w:p>
        </w:tc>
        <w:tc>
          <w:tcPr>
            <w:tcW w:w="2069" w:type="dxa"/>
          </w:tcPr>
          <w:p w14:paraId="72A67E52"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维修人员</w:t>
            </w:r>
          </w:p>
        </w:tc>
        <w:tc>
          <w:tcPr>
            <w:tcW w:w="1756" w:type="dxa"/>
          </w:tcPr>
          <w:p w14:paraId="78490666"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4</w:t>
            </w:r>
          </w:p>
        </w:tc>
        <w:tc>
          <w:tcPr>
            <w:tcW w:w="2529" w:type="dxa"/>
          </w:tcPr>
          <w:p w14:paraId="24876593" w14:textId="77777777" w:rsidR="003F2E3A" w:rsidRDefault="003F2E3A">
            <w:pPr>
              <w:spacing w:line="480" w:lineRule="exact"/>
              <w:jc w:val="center"/>
              <w:rPr>
                <w:rFonts w:ascii="仿宋" w:eastAsia="仿宋" w:hAnsi="仿宋" w:cs="仿宋"/>
                <w:sz w:val="28"/>
                <w:szCs w:val="28"/>
              </w:rPr>
            </w:pPr>
          </w:p>
        </w:tc>
      </w:tr>
      <w:tr w:rsidR="003F2E3A" w14:paraId="331B0C8D" w14:textId="77777777">
        <w:trPr>
          <w:trHeight w:val="566"/>
        </w:trPr>
        <w:tc>
          <w:tcPr>
            <w:tcW w:w="1564" w:type="dxa"/>
          </w:tcPr>
          <w:p w14:paraId="22942B5F"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6</w:t>
            </w:r>
          </w:p>
        </w:tc>
        <w:tc>
          <w:tcPr>
            <w:tcW w:w="2069" w:type="dxa"/>
          </w:tcPr>
          <w:p w14:paraId="29509A14"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宿管员</w:t>
            </w:r>
          </w:p>
        </w:tc>
        <w:tc>
          <w:tcPr>
            <w:tcW w:w="1756" w:type="dxa"/>
          </w:tcPr>
          <w:p w14:paraId="1433BE72"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32</w:t>
            </w:r>
          </w:p>
        </w:tc>
        <w:tc>
          <w:tcPr>
            <w:tcW w:w="2529" w:type="dxa"/>
          </w:tcPr>
          <w:p w14:paraId="201DD257" w14:textId="77777777" w:rsidR="003F2E3A" w:rsidRDefault="003F2E3A">
            <w:pPr>
              <w:spacing w:line="480" w:lineRule="exact"/>
              <w:jc w:val="center"/>
              <w:rPr>
                <w:rFonts w:ascii="仿宋" w:eastAsia="仿宋" w:hAnsi="仿宋" w:cs="仿宋"/>
                <w:sz w:val="28"/>
                <w:szCs w:val="28"/>
              </w:rPr>
            </w:pPr>
          </w:p>
        </w:tc>
      </w:tr>
      <w:tr w:rsidR="003F2E3A" w14:paraId="023BF3C8" w14:textId="77777777">
        <w:trPr>
          <w:trHeight w:val="597"/>
        </w:trPr>
        <w:tc>
          <w:tcPr>
            <w:tcW w:w="3633" w:type="dxa"/>
            <w:gridSpan w:val="2"/>
            <w:vAlign w:val="center"/>
          </w:tcPr>
          <w:p w14:paraId="2FBD58DC"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合计：</w:t>
            </w:r>
          </w:p>
        </w:tc>
        <w:tc>
          <w:tcPr>
            <w:tcW w:w="1756" w:type="dxa"/>
          </w:tcPr>
          <w:p w14:paraId="0E06CF62" w14:textId="77777777" w:rsidR="003F2E3A" w:rsidRDefault="000B24B0">
            <w:pPr>
              <w:spacing w:line="480" w:lineRule="exact"/>
              <w:jc w:val="center"/>
              <w:rPr>
                <w:rFonts w:ascii="仿宋" w:eastAsia="仿宋" w:hAnsi="仿宋" w:cs="仿宋"/>
                <w:sz w:val="28"/>
                <w:szCs w:val="28"/>
              </w:rPr>
            </w:pPr>
            <w:r>
              <w:rPr>
                <w:rFonts w:ascii="仿宋" w:eastAsia="仿宋" w:hAnsi="仿宋" w:cs="仿宋" w:hint="eastAsia"/>
                <w:sz w:val="28"/>
                <w:szCs w:val="28"/>
              </w:rPr>
              <w:t>58人</w:t>
            </w:r>
          </w:p>
        </w:tc>
        <w:tc>
          <w:tcPr>
            <w:tcW w:w="2529" w:type="dxa"/>
          </w:tcPr>
          <w:p w14:paraId="364EA5D0" w14:textId="77777777" w:rsidR="003F2E3A" w:rsidRDefault="003F2E3A">
            <w:pPr>
              <w:spacing w:line="480" w:lineRule="exact"/>
              <w:jc w:val="center"/>
              <w:rPr>
                <w:rFonts w:ascii="仿宋" w:eastAsia="仿宋" w:hAnsi="仿宋" w:cs="仿宋"/>
                <w:sz w:val="28"/>
                <w:szCs w:val="28"/>
              </w:rPr>
            </w:pPr>
          </w:p>
        </w:tc>
      </w:tr>
    </w:tbl>
    <w:p w14:paraId="5104039E" w14:textId="77777777" w:rsidR="003F2E3A" w:rsidRDefault="000B24B0">
      <w:pPr>
        <w:spacing w:line="480" w:lineRule="exact"/>
        <w:rPr>
          <w:rFonts w:ascii="仿宋" w:eastAsia="仿宋" w:hAnsi="仿宋" w:cs="仿宋"/>
          <w:color w:val="00B050"/>
          <w:sz w:val="32"/>
          <w:szCs w:val="32"/>
        </w:rPr>
      </w:pPr>
      <w:r>
        <w:rPr>
          <w:rFonts w:ascii="仿宋" w:eastAsia="仿宋" w:hAnsi="仿宋" w:cs="仿宋" w:hint="eastAsia"/>
          <w:sz w:val="32"/>
          <w:szCs w:val="32"/>
        </w:rPr>
        <w:t>2、</w:t>
      </w:r>
      <w:r>
        <w:rPr>
          <w:rFonts w:ascii="仿宋" w:eastAsia="仿宋" w:hAnsi="仿宋" w:cs="仿宋" w:hint="eastAsia"/>
          <w:color w:val="00B050"/>
          <w:sz w:val="32"/>
          <w:szCs w:val="32"/>
        </w:rPr>
        <w:t>将服务人员分成两班次，轮流在校实行封闭管理。</w:t>
      </w:r>
    </w:p>
    <w:p w14:paraId="220B9494" w14:textId="77777777" w:rsidR="003F2E3A" w:rsidRDefault="000B24B0">
      <w:pPr>
        <w:spacing w:line="480" w:lineRule="exact"/>
        <w:rPr>
          <w:rFonts w:ascii="仿宋" w:eastAsia="仿宋" w:hAnsi="仿宋" w:cs="仿宋"/>
          <w:color w:val="00B050"/>
          <w:sz w:val="32"/>
          <w:szCs w:val="32"/>
        </w:rPr>
      </w:pPr>
      <w:r>
        <w:rPr>
          <w:rFonts w:ascii="仿宋" w:eastAsia="仿宋" w:hAnsi="仿宋" w:cs="仿宋" w:hint="eastAsia"/>
          <w:color w:val="00B050"/>
          <w:sz w:val="32"/>
          <w:szCs w:val="32"/>
        </w:rPr>
        <w:t>班次一：29人</w:t>
      </w:r>
    </w:p>
    <w:p w14:paraId="314FA385" w14:textId="77777777" w:rsidR="003F2E3A" w:rsidRDefault="000B24B0">
      <w:pPr>
        <w:spacing w:line="480" w:lineRule="exact"/>
        <w:ind w:firstLineChars="200" w:firstLine="640"/>
        <w:rPr>
          <w:rFonts w:ascii="仿宋" w:eastAsia="仿宋" w:hAnsi="仿宋" w:cs="仿宋"/>
          <w:color w:val="00B050"/>
          <w:sz w:val="32"/>
          <w:szCs w:val="32"/>
        </w:rPr>
      </w:pPr>
      <w:r>
        <w:rPr>
          <w:rFonts w:ascii="仿宋" w:eastAsia="仿宋" w:hAnsi="仿宋" w:cs="仿宋" w:hint="eastAsia"/>
          <w:color w:val="00B050"/>
          <w:sz w:val="32"/>
          <w:szCs w:val="32"/>
        </w:rPr>
        <w:t>项目经理1人，宿管员16人（8个学生站区，3名机动人员），站长2人，维修工2人，保洁8人。</w:t>
      </w:r>
    </w:p>
    <w:p w14:paraId="5740F02B" w14:textId="77777777" w:rsidR="003F2E3A" w:rsidRDefault="000B24B0">
      <w:pPr>
        <w:spacing w:line="480" w:lineRule="exact"/>
        <w:rPr>
          <w:rFonts w:ascii="仿宋" w:eastAsia="仿宋" w:hAnsi="仿宋" w:cs="仿宋"/>
          <w:color w:val="00B050"/>
          <w:sz w:val="32"/>
          <w:szCs w:val="32"/>
        </w:rPr>
      </w:pPr>
      <w:r>
        <w:rPr>
          <w:rFonts w:ascii="仿宋" w:eastAsia="仿宋" w:hAnsi="仿宋" w:cs="仿宋" w:hint="eastAsia"/>
          <w:color w:val="00B050"/>
          <w:sz w:val="32"/>
          <w:szCs w:val="32"/>
        </w:rPr>
        <w:t>班次二：29人</w:t>
      </w:r>
    </w:p>
    <w:p w14:paraId="714A8D11"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color w:val="00B050"/>
          <w:sz w:val="32"/>
          <w:szCs w:val="32"/>
        </w:rPr>
        <w:t>文员1人，宿管员16人（8个学生站区，3名机动人员），站长2人，维修工2人，保洁员8人。</w:t>
      </w:r>
    </w:p>
    <w:p w14:paraId="5412B126" w14:textId="77777777" w:rsidR="003F2E3A" w:rsidRDefault="000B24B0">
      <w:pPr>
        <w:spacing w:line="480" w:lineRule="exact"/>
        <w:rPr>
          <w:rFonts w:ascii="仿宋" w:eastAsia="仿宋" w:hAnsi="仿宋" w:cs="仿宋"/>
          <w:b/>
          <w:bCs/>
          <w:sz w:val="32"/>
          <w:szCs w:val="32"/>
        </w:rPr>
      </w:pPr>
      <w:r>
        <w:rPr>
          <w:rFonts w:ascii="仿宋" w:eastAsia="仿宋" w:hAnsi="仿宋" w:cs="仿宋" w:hint="eastAsia"/>
          <w:b/>
          <w:bCs/>
          <w:sz w:val="32"/>
          <w:szCs w:val="32"/>
        </w:rPr>
        <w:t>三、工作要求</w:t>
      </w:r>
    </w:p>
    <w:p w14:paraId="6C22CEE7" w14:textId="77777777" w:rsidR="003F2E3A" w:rsidRDefault="000B24B0">
      <w:pPr>
        <w:spacing w:line="480" w:lineRule="exact"/>
        <w:rPr>
          <w:rFonts w:ascii="仿宋" w:eastAsia="仿宋" w:hAnsi="仿宋" w:cs="仿宋"/>
          <w:sz w:val="32"/>
          <w:szCs w:val="32"/>
        </w:rPr>
      </w:pPr>
      <w:r>
        <w:rPr>
          <w:rFonts w:ascii="仿宋" w:eastAsia="仿宋" w:hAnsi="仿宋" w:cs="仿宋" w:hint="eastAsia"/>
          <w:sz w:val="32"/>
          <w:szCs w:val="32"/>
        </w:rPr>
        <w:t>（1）宿管员每天各站区1人当班，上24小时，休24小时。</w:t>
      </w:r>
    </w:p>
    <w:p w14:paraId="0E68546E" w14:textId="77777777" w:rsidR="003F2E3A" w:rsidRDefault="000B24B0">
      <w:pPr>
        <w:spacing w:line="480" w:lineRule="exact"/>
        <w:ind w:left="320" w:hangingChars="100" w:hanging="320"/>
        <w:rPr>
          <w:rFonts w:ascii="仿宋" w:eastAsia="仿宋" w:hAnsi="仿宋" w:cs="仿宋"/>
          <w:sz w:val="32"/>
          <w:szCs w:val="32"/>
        </w:rPr>
      </w:pPr>
      <w:r>
        <w:rPr>
          <w:rFonts w:ascii="仿宋" w:eastAsia="仿宋" w:hAnsi="仿宋" w:cs="仿宋" w:hint="eastAsia"/>
          <w:sz w:val="32"/>
          <w:szCs w:val="32"/>
        </w:rPr>
        <w:t>（2）两个班次人员6天轮换，交接班时，交接人员持7天3检核酸证明上岗。</w:t>
      </w:r>
    </w:p>
    <w:p w14:paraId="537BB1A3" w14:textId="77777777" w:rsidR="003F2E3A" w:rsidRDefault="000B24B0">
      <w:pPr>
        <w:spacing w:line="480" w:lineRule="exact"/>
        <w:rPr>
          <w:rFonts w:ascii="仿宋" w:eastAsia="仿宋" w:hAnsi="仿宋" w:cs="仿宋"/>
          <w:sz w:val="32"/>
          <w:szCs w:val="32"/>
        </w:rPr>
      </w:pPr>
      <w:r>
        <w:rPr>
          <w:rFonts w:ascii="仿宋" w:eastAsia="仿宋" w:hAnsi="仿宋" w:cs="仿宋" w:hint="eastAsia"/>
          <w:sz w:val="32"/>
          <w:szCs w:val="32"/>
        </w:rPr>
        <w:t>（3）6天在岗人员要适应各岗位工作需求，做好服务保障工作。</w:t>
      </w:r>
    </w:p>
    <w:p w14:paraId="4B5AA476" w14:textId="77777777" w:rsidR="003F2E3A" w:rsidRDefault="000B24B0">
      <w:pPr>
        <w:rPr>
          <w:rFonts w:ascii="仿宋" w:eastAsia="仿宋" w:hAnsi="仿宋" w:cs="仿宋"/>
          <w:sz w:val="32"/>
          <w:szCs w:val="32"/>
        </w:rPr>
      </w:pPr>
      <w:r>
        <w:rPr>
          <w:rFonts w:ascii="仿宋" w:eastAsia="仿宋" w:hAnsi="仿宋" w:cs="仿宋" w:hint="eastAsia"/>
          <w:sz w:val="32"/>
          <w:szCs w:val="32"/>
        </w:rPr>
        <w:br w:type="page"/>
      </w:r>
    </w:p>
    <w:p w14:paraId="6F64326F" w14:textId="77777777" w:rsidR="003F2E3A" w:rsidRDefault="000B24B0">
      <w:pPr>
        <w:spacing w:line="480" w:lineRule="exact"/>
        <w:rPr>
          <w:rFonts w:ascii="仿宋" w:eastAsia="仿宋" w:hAnsi="仿宋"/>
          <w:sz w:val="32"/>
          <w:szCs w:val="32"/>
        </w:rPr>
      </w:pPr>
      <w:r>
        <w:rPr>
          <w:rFonts w:ascii="仿宋" w:eastAsia="仿宋" w:hAnsi="仿宋" w:hint="eastAsia"/>
          <w:sz w:val="32"/>
          <w:szCs w:val="32"/>
        </w:rPr>
        <w:lastRenderedPageBreak/>
        <w:t>附件13</w:t>
      </w:r>
    </w:p>
    <w:p w14:paraId="71EFB7EB" w14:textId="77777777" w:rsidR="003F2E3A" w:rsidRDefault="000B24B0">
      <w:pPr>
        <w:spacing w:afterLines="100" w:after="312"/>
        <w:jc w:val="center"/>
        <w:rPr>
          <w:rFonts w:ascii="黑体" w:eastAsia="黑体" w:hAnsi="黑体"/>
          <w:b/>
          <w:sz w:val="32"/>
          <w:szCs w:val="32"/>
        </w:rPr>
      </w:pPr>
      <w:r>
        <w:rPr>
          <w:rFonts w:ascii="方正小标宋简体" w:eastAsia="方正小标宋简体" w:hAnsi="方正小标宋简体" w:cs="方正小标宋简体" w:hint="eastAsia"/>
          <w:bCs/>
          <w:sz w:val="36"/>
          <w:szCs w:val="36"/>
        </w:rPr>
        <w:t>环境室外保洁工作B方案</w:t>
      </w:r>
    </w:p>
    <w:p w14:paraId="146FAC48" w14:textId="77777777" w:rsidR="003F2E3A" w:rsidRDefault="000B24B0">
      <w:pPr>
        <w:spacing w:line="480" w:lineRule="exact"/>
        <w:rPr>
          <w:rFonts w:ascii="仿宋" w:eastAsia="仿宋" w:hAnsi="仿宋" w:cs="仿宋"/>
          <w:b/>
          <w:sz w:val="32"/>
          <w:szCs w:val="32"/>
        </w:rPr>
      </w:pPr>
      <w:r>
        <w:rPr>
          <w:rFonts w:ascii="仿宋" w:eastAsia="仿宋" w:hAnsi="仿宋" w:cs="仿宋" w:hint="eastAsia"/>
          <w:b/>
          <w:sz w:val="32"/>
          <w:szCs w:val="32"/>
        </w:rPr>
        <w:t>一、人员安排</w:t>
      </w:r>
    </w:p>
    <w:p w14:paraId="1B310E04" w14:textId="77777777" w:rsidR="003F2E3A" w:rsidRDefault="000B24B0">
      <w:pPr>
        <w:spacing w:line="480" w:lineRule="exact"/>
        <w:rPr>
          <w:rFonts w:ascii="仿宋" w:eastAsia="仿宋" w:hAnsi="仿宋" w:cs="仿宋"/>
          <w:sz w:val="32"/>
          <w:szCs w:val="32"/>
        </w:rPr>
      </w:pPr>
      <w:r>
        <w:rPr>
          <w:rFonts w:ascii="仿宋" w:eastAsia="仿宋" w:hAnsi="仿宋" w:cs="仿宋" w:hint="eastAsia"/>
          <w:sz w:val="32"/>
          <w:szCs w:val="32"/>
        </w:rPr>
        <w:t>（一）新鸿运物业</w:t>
      </w:r>
    </w:p>
    <w:p w14:paraId="43F36A59"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1、目前人员配置情况：项目经理1人，室外保洁部长2人，室外保洁员13人；</w:t>
      </w:r>
    </w:p>
    <w:p w14:paraId="6C43A954" w14:textId="77777777" w:rsidR="003F2E3A" w:rsidRDefault="000B24B0">
      <w:pPr>
        <w:spacing w:line="480" w:lineRule="exact"/>
        <w:ind w:firstLineChars="200" w:firstLine="640"/>
        <w:rPr>
          <w:rFonts w:ascii="仿宋" w:eastAsia="仿宋" w:hAnsi="仿宋" w:cs="仿宋"/>
          <w:color w:val="00B050"/>
          <w:sz w:val="32"/>
          <w:szCs w:val="32"/>
        </w:rPr>
      </w:pPr>
      <w:r>
        <w:rPr>
          <w:rFonts w:ascii="仿宋" w:eastAsia="仿宋" w:hAnsi="仿宋" w:cs="仿宋" w:hint="eastAsia"/>
          <w:color w:val="00B050"/>
          <w:sz w:val="32"/>
          <w:szCs w:val="32"/>
        </w:rPr>
        <w:t>2、将室外保洁人员分成两班次，轮流在校实行封闭管理。</w:t>
      </w:r>
    </w:p>
    <w:p w14:paraId="7AC3E2EA" w14:textId="77777777" w:rsidR="003F2E3A" w:rsidRDefault="000B24B0">
      <w:pPr>
        <w:spacing w:line="480" w:lineRule="exact"/>
        <w:ind w:firstLineChars="200" w:firstLine="640"/>
        <w:rPr>
          <w:rFonts w:ascii="仿宋" w:eastAsia="仿宋" w:hAnsi="仿宋" w:cs="仿宋"/>
          <w:color w:val="00B050"/>
          <w:sz w:val="32"/>
          <w:szCs w:val="32"/>
        </w:rPr>
      </w:pPr>
      <w:r>
        <w:rPr>
          <w:rFonts w:ascii="仿宋" w:eastAsia="仿宋" w:hAnsi="仿宋" w:cs="仿宋" w:hint="eastAsia"/>
          <w:color w:val="00B050"/>
          <w:sz w:val="32"/>
          <w:szCs w:val="32"/>
        </w:rPr>
        <w:t>班次一：7人，室外保洁部长1人，室外保洁员6人。</w:t>
      </w:r>
    </w:p>
    <w:p w14:paraId="47E51E53"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color w:val="00B050"/>
          <w:sz w:val="32"/>
          <w:szCs w:val="32"/>
        </w:rPr>
        <w:t>班次二：8人，室外保洁部长1人，室外保洁员7人。</w:t>
      </w:r>
    </w:p>
    <w:p w14:paraId="3BC91E9C" w14:textId="77777777" w:rsidR="003F2E3A" w:rsidRDefault="000B24B0">
      <w:pPr>
        <w:spacing w:line="480" w:lineRule="exact"/>
        <w:rPr>
          <w:rFonts w:ascii="仿宋" w:eastAsia="仿宋" w:hAnsi="仿宋" w:cs="仿宋"/>
          <w:sz w:val="32"/>
          <w:szCs w:val="32"/>
        </w:rPr>
      </w:pPr>
      <w:r>
        <w:rPr>
          <w:rFonts w:ascii="仿宋" w:eastAsia="仿宋" w:hAnsi="仿宋" w:cs="仿宋" w:hint="eastAsia"/>
          <w:sz w:val="32"/>
          <w:szCs w:val="32"/>
        </w:rPr>
        <w:t>（二）和谐物业</w:t>
      </w:r>
    </w:p>
    <w:p w14:paraId="2DA812F3"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1、目前人员配置情况：项目经理1人，室外保洁员12人；</w:t>
      </w:r>
    </w:p>
    <w:p w14:paraId="23EBCAAC"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color w:val="00B050"/>
          <w:sz w:val="32"/>
          <w:szCs w:val="32"/>
        </w:rPr>
        <w:t>2、将室外保洁人员分成两班次，每班次室外保洁员6人，轮流在校实行封闭管理。</w:t>
      </w:r>
    </w:p>
    <w:p w14:paraId="27CAEC85" w14:textId="77777777" w:rsidR="003F2E3A" w:rsidRDefault="000B24B0">
      <w:pPr>
        <w:spacing w:line="480" w:lineRule="exact"/>
        <w:rPr>
          <w:rFonts w:ascii="仿宋" w:eastAsia="仿宋" w:hAnsi="仿宋" w:cs="仿宋"/>
          <w:b/>
          <w:sz w:val="32"/>
          <w:szCs w:val="32"/>
        </w:rPr>
      </w:pPr>
      <w:r>
        <w:rPr>
          <w:rFonts w:ascii="仿宋" w:eastAsia="仿宋" w:hAnsi="仿宋" w:cs="仿宋" w:hint="eastAsia"/>
          <w:b/>
          <w:sz w:val="32"/>
          <w:szCs w:val="32"/>
        </w:rPr>
        <w:t>二、工作要求</w:t>
      </w:r>
    </w:p>
    <w:p w14:paraId="2EE08176"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（1）物业公司两个班次人员按需要进行轮换，交接班时，由环境服务中心按学校要求核对上岗人员健康码、行程码及核酸检测证明等。</w:t>
      </w:r>
    </w:p>
    <w:p w14:paraId="75D348DB"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（2）室外保洁人员要兼顾代班岗位工作，做好室外环境卫生保洁工作。</w:t>
      </w:r>
    </w:p>
    <w:p w14:paraId="459EF437" w14:textId="77777777" w:rsidR="003F2E3A" w:rsidRDefault="000B24B0">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（3）</w:t>
      </w:r>
      <w:hyperlink r:id="rId11" w:tgtFrame="_blank" w:tooltip="生活垃圾清运新闻专题" w:history="1">
        <w:r>
          <w:rPr>
            <w:rFonts w:ascii="仿宋" w:eastAsia="仿宋" w:hAnsi="仿宋" w:cs="仿宋" w:hint="eastAsia"/>
            <w:kern w:val="0"/>
            <w:sz w:val="32"/>
            <w:szCs w:val="32"/>
          </w:rPr>
          <w:t>生活垃圾清运</w:t>
        </w:r>
      </w:hyperlink>
      <w:r>
        <w:rPr>
          <w:rFonts w:ascii="仿宋" w:eastAsia="仿宋" w:hAnsi="仿宋" w:cs="仿宋" w:hint="eastAsia"/>
          <w:kern w:val="0"/>
          <w:sz w:val="32"/>
          <w:szCs w:val="32"/>
        </w:rPr>
        <w:t>车辆定车、定人、定线路；生活垃圾装车前，用消毒溶液对垃圾桶盖周围喷洒消毒；清运完毕后做好对专用容器、垃圾收集点及其作业场所周边2-3米范围内的清扫消毒工作；清运的生活垃圾直送生活垃圾焚烧厂。</w:t>
      </w:r>
    </w:p>
    <w:p w14:paraId="7E0BC927" w14:textId="77777777" w:rsidR="003F2E3A" w:rsidRDefault="003F2E3A">
      <w:pPr>
        <w:spacing w:line="480" w:lineRule="exact"/>
        <w:ind w:firstLineChars="1700" w:firstLine="5440"/>
        <w:rPr>
          <w:rFonts w:ascii="仿宋" w:eastAsia="仿宋" w:hAnsi="仿宋" w:cs="仿宋"/>
          <w:sz w:val="32"/>
          <w:szCs w:val="32"/>
        </w:rPr>
      </w:pPr>
    </w:p>
    <w:p w14:paraId="2530E1F1" w14:textId="77777777" w:rsidR="003F2E3A" w:rsidRDefault="003F2E3A">
      <w:pPr>
        <w:spacing w:line="480" w:lineRule="exact"/>
        <w:rPr>
          <w:rFonts w:ascii="仿宋" w:eastAsia="仿宋" w:hAnsi="仿宋" w:cs="仿宋"/>
          <w:sz w:val="32"/>
          <w:szCs w:val="32"/>
        </w:rPr>
      </w:pPr>
    </w:p>
    <w:sectPr w:rsidR="003F2E3A">
      <w:pgSz w:w="11906" w:h="16838"/>
      <w:pgMar w:top="1440" w:right="1134" w:bottom="1440" w:left="113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3DFC7" w14:textId="77777777" w:rsidR="0053290C" w:rsidRDefault="0053290C">
      <w:r>
        <w:separator/>
      </w:r>
    </w:p>
  </w:endnote>
  <w:endnote w:type="continuationSeparator" w:id="0">
    <w:p w14:paraId="3E6AFEA2" w14:textId="77777777" w:rsidR="0053290C" w:rsidRDefault="00532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A00002BF" w:usb1="184F6CFA" w:usb2="00000012"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504A2" w14:textId="77777777" w:rsidR="003F2E3A" w:rsidRDefault="000B24B0">
    <w:pPr>
      <w:pStyle w:val="a3"/>
    </w:pPr>
    <w:r>
      <w:rPr>
        <w:noProof/>
      </w:rPr>
      <mc:AlternateContent>
        <mc:Choice Requires="wps">
          <w:drawing>
            <wp:anchor distT="0" distB="0" distL="114300" distR="114300" simplePos="0" relativeHeight="251658752" behindDoc="0" locked="0" layoutInCell="1" allowOverlap="1" wp14:anchorId="20509E20" wp14:editId="4FCEEB0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1AFDE6" w14:textId="77777777" w:rsidR="003F2E3A" w:rsidRDefault="000B24B0">
                          <w:pPr>
                            <w:pStyle w:val="a3"/>
                          </w:pPr>
                          <w:r>
                            <w:fldChar w:fldCharType="begin"/>
                          </w:r>
                          <w:r>
                            <w:instrText xml:space="preserve"> PAGE  \* MERGEFORMAT </w:instrText>
                          </w:r>
                          <w:r>
                            <w:fldChar w:fldCharType="separate"/>
                          </w:r>
                          <w:r>
                            <w:rPr>
                              <w:noProof/>
                            </w:rP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0509E20" id="_x0000_t202" coordsize="21600,21600" o:spt="202" path="m,l,21600r21600,l21600,xe">
              <v:stroke joinstyle="miter"/>
              <v:path gradientshapeok="t" o:connecttype="rect"/>
            </v:shapetype>
            <v:shape id="文本框 1" o:spid="_x0000_s1026" type="#_x0000_t202" style="position:absolute;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501AFDE6" w14:textId="77777777" w:rsidR="003F2E3A" w:rsidRDefault="000B24B0">
                    <w:pPr>
                      <w:pStyle w:val="a3"/>
                    </w:pPr>
                    <w:r>
                      <w:fldChar w:fldCharType="begin"/>
                    </w:r>
                    <w:r>
                      <w:instrText xml:space="preserve"> PAGE  \* MERGEFORMAT </w:instrText>
                    </w:r>
                    <w:r>
                      <w:fldChar w:fldCharType="separate"/>
                    </w:r>
                    <w:r>
                      <w:rPr>
                        <w:noProof/>
                      </w:rP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2D16E" w14:textId="77777777" w:rsidR="0053290C" w:rsidRDefault="0053290C">
      <w:r>
        <w:separator/>
      </w:r>
    </w:p>
  </w:footnote>
  <w:footnote w:type="continuationSeparator" w:id="0">
    <w:p w14:paraId="51EAA54F" w14:textId="77777777" w:rsidR="0053290C" w:rsidRDefault="00532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E14503B"/>
    <w:multiLevelType w:val="singleLevel"/>
    <w:tmpl w:val="DE14503B"/>
    <w:lvl w:ilvl="0">
      <w:start w:val="1"/>
      <w:numFmt w:val="chineseCounting"/>
      <w:lvlText w:val="(%1)"/>
      <w:lvlJc w:val="left"/>
      <w:pPr>
        <w:tabs>
          <w:tab w:val="left" w:pos="312"/>
        </w:tabs>
      </w:pPr>
      <w:rPr>
        <w:rFonts w:hint="eastAsia"/>
      </w:rPr>
    </w:lvl>
  </w:abstractNum>
  <w:abstractNum w:abstractNumId="1" w15:restartNumberingAfterBreak="0">
    <w:nsid w:val="3003F26A"/>
    <w:multiLevelType w:val="singleLevel"/>
    <w:tmpl w:val="3003F26A"/>
    <w:lvl w:ilvl="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bordersDoNotSurroundHeader/>
  <w:bordersDoNotSurroundFooter/>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75C7"/>
    <w:rsid w:val="00013654"/>
    <w:rsid w:val="00046CA0"/>
    <w:rsid w:val="00064051"/>
    <w:rsid w:val="000A00B8"/>
    <w:rsid w:val="000B24B0"/>
    <w:rsid w:val="000B3D7D"/>
    <w:rsid w:val="000B779E"/>
    <w:rsid w:val="000F316E"/>
    <w:rsid w:val="0012382F"/>
    <w:rsid w:val="001C40A0"/>
    <w:rsid w:val="001E1701"/>
    <w:rsid w:val="001E38D1"/>
    <w:rsid w:val="0020012C"/>
    <w:rsid w:val="00226F22"/>
    <w:rsid w:val="0024059D"/>
    <w:rsid w:val="00276FDE"/>
    <w:rsid w:val="002B50C2"/>
    <w:rsid w:val="002B68B3"/>
    <w:rsid w:val="002F140F"/>
    <w:rsid w:val="003145A0"/>
    <w:rsid w:val="003D10EF"/>
    <w:rsid w:val="003F2E3A"/>
    <w:rsid w:val="00400040"/>
    <w:rsid w:val="00441F4D"/>
    <w:rsid w:val="00455541"/>
    <w:rsid w:val="004570D2"/>
    <w:rsid w:val="004627BC"/>
    <w:rsid w:val="0050638A"/>
    <w:rsid w:val="00522102"/>
    <w:rsid w:val="00522355"/>
    <w:rsid w:val="0053290C"/>
    <w:rsid w:val="00540C03"/>
    <w:rsid w:val="005F754F"/>
    <w:rsid w:val="006140F3"/>
    <w:rsid w:val="0064122B"/>
    <w:rsid w:val="0066445B"/>
    <w:rsid w:val="00692FA7"/>
    <w:rsid w:val="006B4D96"/>
    <w:rsid w:val="007200AE"/>
    <w:rsid w:val="007332BC"/>
    <w:rsid w:val="00740583"/>
    <w:rsid w:val="007410BF"/>
    <w:rsid w:val="007B4814"/>
    <w:rsid w:val="007D4025"/>
    <w:rsid w:val="007E07AB"/>
    <w:rsid w:val="007F4751"/>
    <w:rsid w:val="00804DD8"/>
    <w:rsid w:val="00862356"/>
    <w:rsid w:val="008B7CD2"/>
    <w:rsid w:val="00915DCF"/>
    <w:rsid w:val="009162BB"/>
    <w:rsid w:val="00920E0D"/>
    <w:rsid w:val="00933486"/>
    <w:rsid w:val="00996DD7"/>
    <w:rsid w:val="009B6F41"/>
    <w:rsid w:val="009D4283"/>
    <w:rsid w:val="009F7DA8"/>
    <w:rsid w:val="00A11C05"/>
    <w:rsid w:val="00A8515F"/>
    <w:rsid w:val="00A85DBF"/>
    <w:rsid w:val="00AA5171"/>
    <w:rsid w:val="00AD10E6"/>
    <w:rsid w:val="00B02F36"/>
    <w:rsid w:val="00B2494E"/>
    <w:rsid w:val="00B52D4D"/>
    <w:rsid w:val="00B6425B"/>
    <w:rsid w:val="00B701B7"/>
    <w:rsid w:val="00B875C7"/>
    <w:rsid w:val="00B95C95"/>
    <w:rsid w:val="00BC74D5"/>
    <w:rsid w:val="00BE6CF2"/>
    <w:rsid w:val="00BF637A"/>
    <w:rsid w:val="00C041B4"/>
    <w:rsid w:val="00C06708"/>
    <w:rsid w:val="00C338A3"/>
    <w:rsid w:val="00C36CE4"/>
    <w:rsid w:val="00C40F91"/>
    <w:rsid w:val="00C44682"/>
    <w:rsid w:val="00C518C7"/>
    <w:rsid w:val="00CC4347"/>
    <w:rsid w:val="00CE4250"/>
    <w:rsid w:val="00D049DC"/>
    <w:rsid w:val="00D87B05"/>
    <w:rsid w:val="00DA2F7B"/>
    <w:rsid w:val="00DC2BBA"/>
    <w:rsid w:val="00E063B2"/>
    <w:rsid w:val="00E46458"/>
    <w:rsid w:val="00E90646"/>
    <w:rsid w:val="00F55668"/>
    <w:rsid w:val="00FA49F6"/>
    <w:rsid w:val="00FF52B4"/>
    <w:rsid w:val="01145609"/>
    <w:rsid w:val="0147778C"/>
    <w:rsid w:val="016043AA"/>
    <w:rsid w:val="01923E99"/>
    <w:rsid w:val="01BB7833"/>
    <w:rsid w:val="01D152A8"/>
    <w:rsid w:val="01F33470"/>
    <w:rsid w:val="01FB2325"/>
    <w:rsid w:val="022E44A8"/>
    <w:rsid w:val="025B2DC4"/>
    <w:rsid w:val="02641C78"/>
    <w:rsid w:val="02647ECA"/>
    <w:rsid w:val="027A76EE"/>
    <w:rsid w:val="02922C89"/>
    <w:rsid w:val="02C62933"/>
    <w:rsid w:val="02D31657"/>
    <w:rsid w:val="03367AB9"/>
    <w:rsid w:val="037E6D6A"/>
    <w:rsid w:val="03A72764"/>
    <w:rsid w:val="03C36E72"/>
    <w:rsid w:val="03FD4132"/>
    <w:rsid w:val="03FF60FC"/>
    <w:rsid w:val="04812FB5"/>
    <w:rsid w:val="04A24CDA"/>
    <w:rsid w:val="04C80BE4"/>
    <w:rsid w:val="04D33379"/>
    <w:rsid w:val="04DE21B6"/>
    <w:rsid w:val="04E11CA6"/>
    <w:rsid w:val="051060E7"/>
    <w:rsid w:val="05241B93"/>
    <w:rsid w:val="054B5371"/>
    <w:rsid w:val="05AB5E10"/>
    <w:rsid w:val="05BB24F7"/>
    <w:rsid w:val="05C56ED2"/>
    <w:rsid w:val="05CD222A"/>
    <w:rsid w:val="05E05ABA"/>
    <w:rsid w:val="068723D9"/>
    <w:rsid w:val="068E19BA"/>
    <w:rsid w:val="06915006"/>
    <w:rsid w:val="06C67DE8"/>
    <w:rsid w:val="07247C28"/>
    <w:rsid w:val="07524795"/>
    <w:rsid w:val="075F6EB2"/>
    <w:rsid w:val="079E3E7E"/>
    <w:rsid w:val="07B26645"/>
    <w:rsid w:val="07C82CA9"/>
    <w:rsid w:val="07F3764D"/>
    <w:rsid w:val="0808754A"/>
    <w:rsid w:val="080E239D"/>
    <w:rsid w:val="08161C67"/>
    <w:rsid w:val="0869448C"/>
    <w:rsid w:val="0878647D"/>
    <w:rsid w:val="088A61B1"/>
    <w:rsid w:val="08D15B8E"/>
    <w:rsid w:val="08D538D0"/>
    <w:rsid w:val="08D66AE0"/>
    <w:rsid w:val="090221EB"/>
    <w:rsid w:val="090F6464"/>
    <w:rsid w:val="092E1232"/>
    <w:rsid w:val="0946657C"/>
    <w:rsid w:val="09490987"/>
    <w:rsid w:val="097529BD"/>
    <w:rsid w:val="097A4477"/>
    <w:rsid w:val="097E7AC3"/>
    <w:rsid w:val="099C43EE"/>
    <w:rsid w:val="09A06037"/>
    <w:rsid w:val="09A17C56"/>
    <w:rsid w:val="09B5725D"/>
    <w:rsid w:val="09D41DD9"/>
    <w:rsid w:val="0A1641A0"/>
    <w:rsid w:val="0A2E29EB"/>
    <w:rsid w:val="0A5E16A3"/>
    <w:rsid w:val="0A6C2012"/>
    <w:rsid w:val="0A7333A0"/>
    <w:rsid w:val="0A8D19A5"/>
    <w:rsid w:val="0AA90B70"/>
    <w:rsid w:val="0AAB0D8C"/>
    <w:rsid w:val="0AFF2E86"/>
    <w:rsid w:val="0B0E131B"/>
    <w:rsid w:val="0B187AA4"/>
    <w:rsid w:val="0B2A654E"/>
    <w:rsid w:val="0B2D2B27"/>
    <w:rsid w:val="0B325009"/>
    <w:rsid w:val="0B3D2763"/>
    <w:rsid w:val="0B6E1DBA"/>
    <w:rsid w:val="0B81389B"/>
    <w:rsid w:val="0B835865"/>
    <w:rsid w:val="0B837613"/>
    <w:rsid w:val="0BBF2615"/>
    <w:rsid w:val="0BC419DA"/>
    <w:rsid w:val="0BD0037E"/>
    <w:rsid w:val="0BD40413"/>
    <w:rsid w:val="0BFE313E"/>
    <w:rsid w:val="0C0A1AE2"/>
    <w:rsid w:val="0C1666D9"/>
    <w:rsid w:val="0C1A784C"/>
    <w:rsid w:val="0C281F69"/>
    <w:rsid w:val="0C2F18E9"/>
    <w:rsid w:val="0C4A6383"/>
    <w:rsid w:val="0C526FE5"/>
    <w:rsid w:val="0C5B0590"/>
    <w:rsid w:val="0C825B1D"/>
    <w:rsid w:val="0CAA0BCF"/>
    <w:rsid w:val="0CB3217A"/>
    <w:rsid w:val="0CBA3508"/>
    <w:rsid w:val="0CCF4ADA"/>
    <w:rsid w:val="0CD10852"/>
    <w:rsid w:val="0D020A0B"/>
    <w:rsid w:val="0D5F19BA"/>
    <w:rsid w:val="0D72687C"/>
    <w:rsid w:val="0DBF06AB"/>
    <w:rsid w:val="0DF26CD2"/>
    <w:rsid w:val="0DFA5B87"/>
    <w:rsid w:val="0E393E05"/>
    <w:rsid w:val="0E4868F2"/>
    <w:rsid w:val="0E741076"/>
    <w:rsid w:val="0EC341CA"/>
    <w:rsid w:val="0EE7435D"/>
    <w:rsid w:val="0F205179"/>
    <w:rsid w:val="0F503CB0"/>
    <w:rsid w:val="0FA1450C"/>
    <w:rsid w:val="0FF266F5"/>
    <w:rsid w:val="0FFF07E3"/>
    <w:rsid w:val="10480E2B"/>
    <w:rsid w:val="10533B3A"/>
    <w:rsid w:val="105E23FD"/>
    <w:rsid w:val="106E343D"/>
    <w:rsid w:val="109C2F25"/>
    <w:rsid w:val="10B97633"/>
    <w:rsid w:val="10BF4663"/>
    <w:rsid w:val="10C20BDE"/>
    <w:rsid w:val="10CD30DE"/>
    <w:rsid w:val="111725AC"/>
    <w:rsid w:val="114958F5"/>
    <w:rsid w:val="119836EC"/>
    <w:rsid w:val="11AB1672"/>
    <w:rsid w:val="11AE5747"/>
    <w:rsid w:val="11B76268"/>
    <w:rsid w:val="11B8325F"/>
    <w:rsid w:val="11B85B3D"/>
    <w:rsid w:val="11BF6ECB"/>
    <w:rsid w:val="11C379E0"/>
    <w:rsid w:val="11D861DF"/>
    <w:rsid w:val="11E726F7"/>
    <w:rsid w:val="11FC3C7B"/>
    <w:rsid w:val="120B0362"/>
    <w:rsid w:val="124E33BC"/>
    <w:rsid w:val="12516F92"/>
    <w:rsid w:val="126307C1"/>
    <w:rsid w:val="126C329A"/>
    <w:rsid w:val="12D06EB6"/>
    <w:rsid w:val="12FE7EC7"/>
    <w:rsid w:val="132310B1"/>
    <w:rsid w:val="13255454"/>
    <w:rsid w:val="133B07D3"/>
    <w:rsid w:val="13527023"/>
    <w:rsid w:val="13811492"/>
    <w:rsid w:val="138403CC"/>
    <w:rsid w:val="13BD38DE"/>
    <w:rsid w:val="13BF7656"/>
    <w:rsid w:val="13D44F3C"/>
    <w:rsid w:val="13DF5603"/>
    <w:rsid w:val="14027543"/>
    <w:rsid w:val="144E3E27"/>
    <w:rsid w:val="14535FF1"/>
    <w:rsid w:val="145A2EDB"/>
    <w:rsid w:val="145C6C53"/>
    <w:rsid w:val="14805081"/>
    <w:rsid w:val="14A423A8"/>
    <w:rsid w:val="14EA0703"/>
    <w:rsid w:val="14EA24B1"/>
    <w:rsid w:val="150A2B53"/>
    <w:rsid w:val="152139F9"/>
    <w:rsid w:val="152F6116"/>
    <w:rsid w:val="1548367B"/>
    <w:rsid w:val="15634011"/>
    <w:rsid w:val="15712BD2"/>
    <w:rsid w:val="15A5462A"/>
    <w:rsid w:val="15A703A2"/>
    <w:rsid w:val="161F618A"/>
    <w:rsid w:val="16353C00"/>
    <w:rsid w:val="16565924"/>
    <w:rsid w:val="168E1562"/>
    <w:rsid w:val="16AD18F4"/>
    <w:rsid w:val="16B74615"/>
    <w:rsid w:val="16D276A1"/>
    <w:rsid w:val="17120E59"/>
    <w:rsid w:val="173914CE"/>
    <w:rsid w:val="173C4E0C"/>
    <w:rsid w:val="17602EFE"/>
    <w:rsid w:val="17681DB3"/>
    <w:rsid w:val="177A374C"/>
    <w:rsid w:val="17F5066E"/>
    <w:rsid w:val="18027B12"/>
    <w:rsid w:val="185A16FC"/>
    <w:rsid w:val="18736C61"/>
    <w:rsid w:val="18754787"/>
    <w:rsid w:val="1890336F"/>
    <w:rsid w:val="18AB01A9"/>
    <w:rsid w:val="18E831AB"/>
    <w:rsid w:val="18F47C09"/>
    <w:rsid w:val="18F51424"/>
    <w:rsid w:val="190D692D"/>
    <w:rsid w:val="19393A07"/>
    <w:rsid w:val="194859F8"/>
    <w:rsid w:val="19510D51"/>
    <w:rsid w:val="195926D1"/>
    <w:rsid w:val="197131A1"/>
    <w:rsid w:val="198D39B0"/>
    <w:rsid w:val="19F1111C"/>
    <w:rsid w:val="1A073B05"/>
    <w:rsid w:val="1A0A53A3"/>
    <w:rsid w:val="1A310B82"/>
    <w:rsid w:val="1A4A6612"/>
    <w:rsid w:val="1A622AE9"/>
    <w:rsid w:val="1A7B3BAB"/>
    <w:rsid w:val="1AB62E35"/>
    <w:rsid w:val="1AD87250"/>
    <w:rsid w:val="1AFA5418"/>
    <w:rsid w:val="1B0C33BA"/>
    <w:rsid w:val="1B486183"/>
    <w:rsid w:val="1B55598B"/>
    <w:rsid w:val="1B5E59A7"/>
    <w:rsid w:val="1B944F25"/>
    <w:rsid w:val="1B99253B"/>
    <w:rsid w:val="1BB13D28"/>
    <w:rsid w:val="1BF63E31"/>
    <w:rsid w:val="1BFB31F6"/>
    <w:rsid w:val="1C2F5D53"/>
    <w:rsid w:val="1C6012AB"/>
    <w:rsid w:val="1C744D56"/>
    <w:rsid w:val="1C8C3261"/>
    <w:rsid w:val="1C8D6F45"/>
    <w:rsid w:val="1CB638A1"/>
    <w:rsid w:val="1CC01D49"/>
    <w:rsid w:val="1CC24CD3"/>
    <w:rsid w:val="1CC40435"/>
    <w:rsid w:val="1CE67A02"/>
    <w:rsid w:val="1CFF6D16"/>
    <w:rsid w:val="1D243ABE"/>
    <w:rsid w:val="1D2B3667"/>
    <w:rsid w:val="1D507571"/>
    <w:rsid w:val="1D7A45EE"/>
    <w:rsid w:val="1D7E7C3A"/>
    <w:rsid w:val="1DE81558"/>
    <w:rsid w:val="1E14234D"/>
    <w:rsid w:val="1E296D96"/>
    <w:rsid w:val="1E3A5790"/>
    <w:rsid w:val="1E4569AA"/>
    <w:rsid w:val="1E935967"/>
    <w:rsid w:val="1EA5569B"/>
    <w:rsid w:val="1EA731C1"/>
    <w:rsid w:val="1EBD25D2"/>
    <w:rsid w:val="1ED33FB6"/>
    <w:rsid w:val="1F1620F4"/>
    <w:rsid w:val="1F374545"/>
    <w:rsid w:val="1F5F3A9B"/>
    <w:rsid w:val="1F9C6A9E"/>
    <w:rsid w:val="1FB2006F"/>
    <w:rsid w:val="1FB240DC"/>
    <w:rsid w:val="1FBF278C"/>
    <w:rsid w:val="1FC009DE"/>
    <w:rsid w:val="1FEB532F"/>
    <w:rsid w:val="1FF40688"/>
    <w:rsid w:val="20036B1D"/>
    <w:rsid w:val="202D3B9A"/>
    <w:rsid w:val="20992FDD"/>
    <w:rsid w:val="20C718F8"/>
    <w:rsid w:val="20EA3839"/>
    <w:rsid w:val="20F243EA"/>
    <w:rsid w:val="20F92BB7"/>
    <w:rsid w:val="20FB4F26"/>
    <w:rsid w:val="21224D81"/>
    <w:rsid w:val="21390CBA"/>
    <w:rsid w:val="215C4736"/>
    <w:rsid w:val="216D3574"/>
    <w:rsid w:val="217C6B87"/>
    <w:rsid w:val="21B04A82"/>
    <w:rsid w:val="21B06830"/>
    <w:rsid w:val="21BC6F83"/>
    <w:rsid w:val="21EC4840"/>
    <w:rsid w:val="224156DA"/>
    <w:rsid w:val="225B2C40"/>
    <w:rsid w:val="22626A9D"/>
    <w:rsid w:val="226D24BB"/>
    <w:rsid w:val="227C6712"/>
    <w:rsid w:val="22806203"/>
    <w:rsid w:val="22A77C33"/>
    <w:rsid w:val="22AA3280"/>
    <w:rsid w:val="22C61B05"/>
    <w:rsid w:val="22EF5136"/>
    <w:rsid w:val="23024E6A"/>
    <w:rsid w:val="23052BAC"/>
    <w:rsid w:val="232E2103"/>
    <w:rsid w:val="234C23C0"/>
    <w:rsid w:val="23713D9D"/>
    <w:rsid w:val="23721CF7"/>
    <w:rsid w:val="23843AD1"/>
    <w:rsid w:val="23A75A11"/>
    <w:rsid w:val="23A93537"/>
    <w:rsid w:val="23AC3027"/>
    <w:rsid w:val="23D700A4"/>
    <w:rsid w:val="23F24EDE"/>
    <w:rsid w:val="23FA0237"/>
    <w:rsid w:val="24030E99"/>
    <w:rsid w:val="241F37F9"/>
    <w:rsid w:val="242D782E"/>
    <w:rsid w:val="24484864"/>
    <w:rsid w:val="24613E12"/>
    <w:rsid w:val="247E6772"/>
    <w:rsid w:val="24973CD7"/>
    <w:rsid w:val="24AA57B9"/>
    <w:rsid w:val="24C0322E"/>
    <w:rsid w:val="2500362B"/>
    <w:rsid w:val="250273A3"/>
    <w:rsid w:val="25585215"/>
    <w:rsid w:val="255A0F8D"/>
    <w:rsid w:val="255D6CCF"/>
    <w:rsid w:val="2566252C"/>
    <w:rsid w:val="257F27A2"/>
    <w:rsid w:val="25AA3AAF"/>
    <w:rsid w:val="25CB59E7"/>
    <w:rsid w:val="26155D5F"/>
    <w:rsid w:val="26A34BB6"/>
    <w:rsid w:val="26A56238"/>
    <w:rsid w:val="26AB75C6"/>
    <w:rsid w:val="26AE5FBD"/>
    <w:rsid w:val="26C9722F"/>
    <w:rsid w:val="26E86A6C"/>
    <w:rsid w:val="270F3FF9"/>
    <w:rsid w:val="27127645"/>
    <w:rsid w:val="27257379"/>
    <w:rsid w:val="273033F3"/>
    <w:rsid w:val="27383550"/>
    <w:rsid w:val="273D1A44"/>
    <w:rsid w:val="27606603"/>
    <w:rsid w:val="279A15F0"/>
    <w:rsid w:val="27B70919"/>
    <w:rsid w:val="27BC1E60"/>
    <w:rsid w:val="27E45486"/>
    <w:rsid w:val="27F07987"/>
    <w:rsid w:val="27FC632B"/>
    <w:rsid w:val="286F2FA1"/>
    <w:rsid w:val="28BA1D43"/>
    <w:rsid w:val="28BC3D0D"/>
    <w:rsid w:val="28C80903"/>
    <w:rsid w:val="28C826B1"/>
    <w:rsid w:val="28EA2628"/>
    <w:rsid w:val="28F90ABD"/>
    <w:rsid w:val="29373393"/>
    <w:rsid w:val="293B7327"/>
    <w:rsid w:val="295B3526"/>
    <w:rsid w:val="297B7724"/>
    <w:rsid w:val="29A529F3"/>
    <w:rsid w:val="29BA649E"/>
    <w:rsid w:val="29EC6874"/>
    <w:rsid w:val="2A0E2346"/>
    <w:rsid w:val="2A202079"/>
    <w:rsid w:val="2A3043B2"/>
    <w:rsid w:val="2A3A313B"/>
    <w:rsid w:val="2A3C6EB3"/>
    <w:rsid w:val="2A3D75E4"/>
    <w:rsid w:val="2A495A74"/>
    <w:rsid w:val="2A4C2E6E"/>
    <w:rsid w:val="2A500BB0"/>
    <w:rsid w:val="2A5F60B1"/>
    <w:rsid w:val="2A944F41"/>
    <w:rsid w:val="2AB47391"/>
    <w:rsid w:val="2B02634F"/>
    <w:rsid w:val="2B293012"/>
    <w:rsid w:val="2B3D7387"/>
    <w:rsid w:val="2B54022C"/>
    <w:rsid w:val="2B606A63"/>
    <w:rsid w:val="2B612949"/>
    <w:rsid w:val="2B773E2B"/>
    <w:rsid w:val="2B8A6344"/>
    <w:rsid w:val="2BBB64FD"/>
    <w:rsid w:val="2BE617CC"/>
    <w:rsid w:val="2C7212B2"/>
    <w:rsid w:val="2C9F7BCD"/>
    <w:rsid w:val="2CA376BD"/>
    <w:rsid w:val="2CCD473A"/>
    <w:rsid w:val="2CE83322"/>
    <w:rsid w:val="2CFA3055"/>
    <w:rsid w:val="2D031700"/>
    <w:rsid w:val="2D1C121E"/>
    <w:rsid w:val="2D3D2140"/>
    <w:rsid w:val="2D6530D9"/>
    <w:rsid w:val="2D7E77E3"/>
    <w:rsid w:val="2D8D3ECA"/>
    <w:rsid w:val="2DA35C95"/>
    <w:rsid w:val="2DB256DE"/>
    <w:rsid w:val="2DEE6256"/>
    <w:rsid w:val="2E100D83"/>
    <w:rsid w:val="2E162111"/>
    <w:rsid w:val="2E2B2731"/>
    <w:rsid w:val="2E2E745B"/>
    <w:rsid w:val="2EAE5EA6"/>
    <w:rsid w:val="2ECB4CA9"/>
    <w:rsid w:val="2ED0406E"/>
    <w:rsid w:val="2EF7784D"/>
    <w:rsid w:val="2EFA10EB"/>
    <w:rsid w:val="2F000DF7"/>
    <w:rsid w:val="2F106B60"/>
    <w:rsid w:val="2F3B7223"/>
    <w:rsid w:val="2F4A3E20"/>
    <w:rsid w:val="2F656EAC"/>
    <w:rsid w:val="2FC03AF6"/>
    <w:rsid w:val="2FCF07C9"/>
    <w:rsid w:val="2FE029D7"/>
    <w:rsid w:val="2FE9188B"/>
    <w:rsid w:val="300E12F2"/>
    <w:rsid w:val="302F1268"/>
    <w:rsid w:val="30311F2D"/>
    <w:rsid w:val="30405223"/>
    <w:rsid w:val="305331A8"/>
    <w:rsid w:val="30595D0A"/>
    <w:rsid w:val="307B625B"/>
    <w:rsid w:val="30813F06"/>
    <w:rsid w:val="309061AB"/>
    <w:rsid w:val="30A43A04"/>
    <w:rsid w:val="30B359F5"/>
    <w:rsid w:val="30D51E02"/>
    <w:rsid w:val="31104BF6"/>
    <w:rsid w:val="312132A7"/>
    <w:rsid w:val="31216E03"/>
    <w:rsid w:val="313009E7"/>
    <w:rsid w:val="3135465C"/>
    <w:rsid w:val="317A140F"/>
    <w:rsid w:val="31905D36"/>
    <w:rsid w:val="31A17F44"/>
    <w:rsid w:val="31C854D0"/>
    <w:rsid w:val="31E83DC4"/>
    <w:rsid w:val="31ED4F37"/>
    <w:rsid w:val="3234674F"/>
    <w:rsid w:val="324A2389"/>
    <w:rsid w:val="325D3E6B"/>
    <w:rsid w:val="326E6089"/>
    <w:rsid w:val="32972531"/>
    <w:rsid w:val="32D3514C"/>
    <w:rsid w:val="32EB591A"/>
    <w:rsid w:val="33122EA7"/>
    <w:rsid w:val="33576B0C"/>
    <w:rsid w:val="339E0BDF"/>
    <w:rsid w:val="33A45AC9"/>
    <w:rsid w:val="33D068BE"/>
    <w:rsid w:val="33E365F1"/>
    <w:rsid w:val="33EB5DAE"/>
    <w:rsid w:val="33F151B2"/>
    <w:rsid w:val="33F22CD8"/>
    <w:rsid w:val="340824FC"/>
    <w:rsid w:val="340D7B12"/>
    <w:rsid w:val="34190265"/>
    <w:rsid w:val="341B5D8B"/>
    <w:rsid w:val="342235BE"/>
    <w:rsid w:val="342B1D46"/>
    <w:rsid w:val="345319C9"/>
    <w:rsid w:val="3454129D"/>
    <w:rsid w:val="349A13A6"/>
    <w:rsid w:val="34AF63F3"/>
    <w:rsid w:val="34D67F04"/>
    <w:rsid w:val="35165FC2"/>
    <w:rsid w:val="35213875"/>
    <w:rsid w:val="35305866"/>
    <w:rsid w:val="353C420B"/>
    <w:rsid w:val="354B6B44"/>
    <w:rsid w:val="35525765"/>
    <w:rsid w:val="357B5C03"/>
    <w:rsid w:val="358B5193"/>
    <w:rsid w:val="35A46254"/>
    <w:rsid w:val="35AA386B"/>
    <w:rsid w:val="35BC359E"/>
    <w:rsid w:val="35E75867"/>
    <w:rsid w:val="362C24D2"/>
    <w:rsid w:val="3633728A"/>
    <w:rsid w:val="36484E32"/>
    <w:rsid w:val="367150DE"/>
    <w:rsid w:val="36863834"/>
    <w:rsid w:val="36B10C29"/>
    <w:rsid w:val="36DA1F9A"/>
    <w:rsid w:val="36FD1DEC"/>
    <w:rsid w:val="37921594"/>
    <w:rsid w:val="379F73EA"/>
    <w:rsid w:val="37B502A5"/>
    <w:rsid w:val="37D56B99"/>
    <w:rsid w:val="3801173C"/>
    <w:rsid w:val="380F3E59"/>
    <w:rsid w:val="381C20D2"/>
    <w:rsid w:val="38207933"/>
    <w:rsid w:val="38305B7D"/>
    <w:rsid w:val="385C6829"/>
    <w:rsid w:val="38602906"/>
    <w:rsid w:val="38767A34"/>
    <w:rsid w:val="38995E18"/>
    <w:rsid w:val="38AA1DD4"/>
    <w:rsid w:val="38B4055C"/>
    <w:rsid w:val="38CD161E"/>
    <w:rsid w:val="38D429AD"/>
    <w:rsid w:val="38DB3D3B"/>
    <w:rsid w:val="38E250CA"/>
    <w:rsid w:val="393A4F06"/>
    <w:rsid w:val="396957EB"/>
    <w:rsid w:val="397F04F9"/>
    <w:rsid w:val="39AB5E03"/>
    <w:rsid w:val="39DE7F87"/>
    <w:rsid w:val="39E82BB3"/>
    <w:rsid w:val="3A0948D8"/>
    <w:rsid w:val="3A234BAE"/>
    <w:rsid w:val="3A2B2AA0"/>
    <w:rsid w:val="3A2E433E"/>
    <w:rsid w:val="3ABB2076"/>
    <w:rsid w:val="3ACC6031"/>
    <w:rsid w:val="3AE0314C"/>
    <w:rsid w:val="3B455DE4"/>
    <w:rsid w:val="3B64626A"/>
    <w:rsid w:val="3B822B94"/>
    <w:rsid w:val="3B842468"/>
    <w:rsid w:val="3BBF63A5"/>
    <w:rsid w:val="3C1063F2"/>
    <w:rsid w:val="3C2B4FD9"/>
    <w:rsid w:val="3C463BC1"/>
    <w:rsid w:val="3C683636"/>
    <w:rsid w:val="3C683B38"/>
    <w:rsid w:val="3C940DD1"/>
    <w:rsid w:val="3C9E57AB"/>
    <w:rsid w:val="3CB94393"/>
    <w:rsid w:val="3CDD4279"/>
    <w:rsid w:val="3CFB0E50"/>
    <w:rsid w:val="3CFE624A"/>
    <w:rsid w:val="3D1837B0"/>
    <w:rsid w:val="3D1912D6"/>
    <w:rsid w:val="3D1B6B6B"/>
    <w:rsid w:val="3D472B15"/>
    <w:rsid w:val="3D536596"/>
    <w:rsid w:val="3D70539A"/>
    <w:rsid w:val="3D74475E"/>
    <w:rsid w:val="3D8D0250"/>
    <w:rsid w:val="3D931088"/>
    <w:rsid w:val="3D9F0E00"/>
    <w:rsid w:val="3DA70690"/>
    <w:rsid w:val="3DBB413B"/>
    <w:rsid w:val="3DCC6348"/>
    <w:rsid w:val="3DD11BB1"/>
    <w:rsid w:val="3DD551FD"/>
    <w:rsid w:val="3DDD2303"/>
    <w:rsid w:val="3DE10046"/>
    <w:rsid w:val="3DEA249C"/>
    <w:rsid w:val="3DED69EA"/>
    <w:rsid w:val="3E1A70B4"/>
    <w:rsid w:val="3E2749ED"/>
    <w:rsid w:val="3E304B29"/>
    <w:rsid w:val="3E344619"/>
    <w:rsid w:val="3E373098"/>
    <w:rsid w:val="3E3C527C"/>
    <w:rsid w:val="3EAE5A4E"/>
    <w:rsid w:val="3ED71449"/>
    <w:rsid w:val="3EE17BD1"/>
    <w:rsid w:val="3EE6343A"/>
    <w:rsid w:val="3F6902F3"/>
    <w:rsid w:val="3F6F1681"/>
    <w:rsid w:val="3F9A2B15"/>
    <w:rsid w:val="3FBB6674"/>
    <w:rsid w:val="3FC75019"/>
    <w:rsid w:val="3FEE5A16"/>
    <w:rsid w:val="3FF62117"/>
    <w:rsid w:val="3FFB4CC3"/>
    <w:rsid w:val="40532D51"/>
    <w:rsid w:val="405B02ED"/>
    <w:rsid w:val="40621D81"/>
    <w:rsid w:val="40D55396"/>
    <w:rsid w:val="40E37C31"/>
    <w:rsid w:val="41250249"/>
    <w:rsid w:val="41297E05"/>
    <w:rsid w:val="415B010F"/>
    <w:rsid w:val="41686388"/>
    <w:rsid w:val="41AD023F"/>
    <w:rsid w:val="41AD7F8A"/>
    <w:rsid w:val="41D57EC1"/>
    <w:rsid w:val="41DD0B24"/>
    <w:rsid w:val="41EC6D79"/>
    <w:rsid w:val="41FD11C6"/>
    <w:rsid w:val="421107CE"/>
    <w:rsid w:val="423544BC"/>
    <w:rsid w:val="423D15C3"/>
    <w:rsid w:val="425F778B"/>
    <w:rsid w:val="42642FF3"/>
    <w:rsid w:val="427067E1"/>
    <w:rsid w:val="429A07C3"/>
    <w:rsid w:val="42AB29D0"/>
    <w:rsid w:val="42DC527F"/>
    <w:rsid w:val="431426C4"/>
    <w:rsid w:val="435C1F1C"/>
    <w:rsid w:val="43A3654A"/>
    <w:rsid w:val="43B92ECB"/>
    <w:rsid w:val="43D47D05"/>
    <w:rsid w:val="44134CD1"/>
    <w:rsid w:val="441647C1"/>
    <w:rsid w:val="442D73BD"/>
    <w:rsid w:val="4447497A"/>
    <w:rsid w:val="44627A06"/>
    <w:rsid w:val="448E25A9"/>
    <w:rsid w:val="44F00B6E"/>
    <w:rsid w:val="44F22B38"/>
    <w:rsid w:val="4504286C"/>
    <w:rsid w:val="454D7D6F"/>
    <w:rsid w:val="45603F46"/>
    <w:rsid w:val="45617CBE"/>
    <w:rsid w:val="457277D5"/>
    <w:rsid w:val="458D460F"/>
    <w:rsid w:val="45A71B75"/>
    <w:rsid w:val="45AA3413"/>
    <w:rsid w:val="45B20519"/>
    <w:rsid w:val="45F66658"/>
    <w:rsid w:val="45F91CA4"/>
    <w:rsid w:val="45FD79E7"/>
    <w:rsid w:val="46050649"/>
    <w:rsid w:val="46107542"/>
    <w:rsid w:val="462042BE"/>
    <w:rsid w:val="46326F64"/>
    <w:rsid w:val="463B22BD"/>
    <w:rsid w:val="46445615"/>
    <w:rsid w:val="46767799"/>
    <w:rsid w:val="468679DC"/>
    <w:rsid w:val="46A00372"/>
    <w:rsid w:val="46A77952"/>
    <w:rsid w:val="472C2C89"/>
    <w:rsid w:val="474D674C"/>
    <w:rsid w:val="476B4E24"/>
    <w:rsid w:val="477A0BC3"/>
    <w:rsid w:val="47833F1C"/>
    <w:rsid w:val="47953C4F"/>
    <w:rsid w:val="4796422E"/>
    <w:rsid w:val="47F334BC"/>
    <w:rsid w:val="480A2F56"/>
    <w:rsid w:val="483B3038"/>
    <w:rsid w:val="48455675"/>
    <w:rsid w:val="484E4529"/>
    <w:rsid w:val="485D27E7"/>
    <w:rsid w:val="489A776F"/>
    <w:rsid w:val="48B00D40"/>
    <w:rsid w:val="48B63E7D"/>
    <w:rsid w:val="48CA7928"/>
    <w:rsid w:val="48EB7FCA"/>
    <w:rsid w:val="48F30C2D"/>
    <w:rsid w:val="48F549A5"/>
    <w:rsid w:val="490B7091"/>
    <w:rsid w:val="49360936"/>
    <w:rsid w:val="4970227E"/>
    <w:rsid w:val="49A62143"/>
    <w:rsid w:val="49BE1D11"/>
    <w:rsid w:val="49C34AA3"/>
    <w:rsid w:val="49E113CD"/>
    <w:rsid w:val="49EC224C"/>
    <w:rsid w:val="49F44C5D"/>
    <w:rsid w:val="4A1B043B"/>
    <w:rsid w:val="4A3A7429"/>
    <w:rsid w:val="4A82670C"/>
    <w:rsid w:val="4A8A736F"/>
    <w:rsid w:val="4A914BA1"/>
    <w:rsid w:val="4AA85A47"/>
    <w:rsid w:val="4AB60164"/>
    <w:rsid w:val="4ABE526B"/>
    <w:rsid w:val="4AD93E52"/>
    <w:rsid w:val="4AE50A49"/>
    <w:rsid w:val="4AF13892"/>
    <w:rsid w:val="4AF31FDD"/>
    <w:rsid w:val="4AF33166"/>
    <w:rsid w:val="4B052E99"/>
    <w:rsid w:val="4B1B42F5"/>
    <w:rsid w:val="4B2C0426"/>
    <w:rsid w:val="4B2F1AB5"/>
    <w:rsid w:val="4B3E40DA"/>
    <w:rsid w:val="4B677545"/>
    <w:rsid w:val="4B6E6C91"/>
    <w:rsid w:val="4BA44460"/>
    <w:rsid w:val="4BA91A77"/>
    <w:rsid w:val="4BB02E05"/>
    <w:rsid w:val="4BB74194"/>
    <w:rsid w:val="4BE37143"/>
    <w:rsid w:val="4BF54CBC"/>
    <w:rsid w:val="4C001FDF"/>
    <w:rsid w:val="4C080E93"/>
    <w:rsid w:val="4C5B5467"/>
    <w:rsid w:val="4CC27A3F"/>
    <w:rsid w:val="4CC76658"/>
    <w:rsid w:val="4D4203D5"/>
    <w:rsid w:val="4D4759EB"/>
    <w:rsid w:val="4D795E3D"/>
    <w:rsid w:val="4DB82445"/>
    <w:rsid w:val="4DCD5EF0"/>
    <w:rsid w:val="4E191136"/>
    <w:rsid w:val="4E816CDB"/>
    <w:rsid w:val="4E8A5B90"/>
    <w:rsid w:val="4E934CCE"/>
    <w:rsid w:val="4EA36C51"/>
    <w:rsid w:val="4F2A1121"/>
    <w:rsid w:val="4F304989"/>
    <w:rsid w:val="4F367AC5"/>
    <w:rsid w:val="4F415AC0"/>
    <w:rsid w:val="4F493C9D"/>
    <w:rsid w:val="4F5A1A06"/>
    <w:rsid w:val="4F6E3703"/>
    <w:rsid w:val="4FF04118"/>
    <w:rsid w:val="503A17A3"/>
    <w:rsid w:val="504F52E3"/>
    <w:rsid w:val="50782E18"/>
    <w:rsid w:val="50A53155"/>
    <w:rsid w:val="50AF18DD"/>
    <w:rsid w:val="50B25872"/>
    <w:rsid w:val="50D70E34"/>
    <w:rsid w:val="50D92DFE"/>
    <w:rsid w:val="50DE21C3"/>
    <w:rsid w:val="51022355"/>
    <w:rsid w:val="511107EA"/>
    <w:rsid w:val="515626A1"/>
    <w:rsid w:val="51986815"/>
    <w:rsid w:val="5209326F"/>
    <w:rsid w:val="521A302F"/>
    <w:rsid w:val="52601BF2"/>
    <w:rsid w:val="52AD009F"/>
    <w:rsid w:val="52AE3CC5"/>
    <w:rsid w:val="52DC0984"/>
    <w:rsid w:val="52FE4D9E"/>
    <w:rsid w:val="53332C9A"/>
    <w:rsid w:val="537F5EDF"/>
    <w:rsid w:val="538708F0"/>
    <w:rsid w:val="539574B0"/>
    <w:rsid w:val="53BB4A3D"/>
    <w:rsid w:val="53DB0C3B"/>
    <w:rsid w:val="53DD2C05"/>
    <w:rsid w:val="541303D5"/>
    <w:rsid w:val="54445537"/>
    <w:rsid w:val="545D1514"/>
    <w:rsid w:val="54815C87"/>
    <w:rsid w:val="54901A26"/>
    <w:rsid w:val="54974EA4"/>
    <w:rsid w:val="54AF01EA"/>
    <w:rsid w:val="54CF50DB"/>
    <w:rsid w:val="55061CE8"/>
    <w:rsid w:val="5507746C"/>
    <w:rsid w:val="55102B67"/>
    <w:rsid w:val="55141EF8"/>
    <w:rsid w:val="55164621"/>
    <w:rsid w:val="551E7032"/>
    <w:rsid w:val="554F368F"/>
    <w:rsid w:val="55A97243"/>
    <w:rsid w:val="55B6105B"/>
    <w:rsid w:val="55DD0C9B"/>
    <w:rsid w:val="55EF09CE"/>
    <w:rsid w:val="563034C0"/>
    <w:rsid w:val="56312D95"/>
    <w:rsid w:val="564E3947"/>
    <w:rsid w:val="56570A4D"/>
    <w:rsid w:val="56694C24"/>
    <w:rsid w:val="56725887"/>
    <w:rsid w:val="568D0913"/>
    <w:rsid w:val="569F0646"/>
    <w:rsid w:val="56C1236A"/>
    <w:rsid w:val="56E12A0D"/>
    <w:rsid w:val="56FA7A27"/>
    <w:rsid w:val="56FD76F2"/>
    <w:rsid w:val="57212E09"/>
    <w:rsid w:val="57715B3F"/>
    <w:rsid w:val="57A71560"/>
    <w:rsid w:val="57CA16F3"/>
    <w:rsid w:val="57D04F5B"/>
    <w:rsid w:val="57E06CE0"/>
    <w:rsid w:val="57E26A3C"/>
    <w:rsid w:val="57E722A5"/>
    <w:rsid w:val="58117322"/>
    <w:rsid w:val="582726A1"/>
    <w:rsid w:val="584B4E74"/>
    <w:rsid w:val="584B7BF5"/>
    <w:rsid w:val="58501BF8"/>
    <w:rsid w:val="5867356F"/>
    <w:rsid w:val="58694A68"/>
    <w:rsid w:val="586C4558"/>
    <w:rsid w:val="586D09FC"/>
    <w:rsid w:val="586E6522"/>
    <w:rsid w:val="587D49B7"/>
    <w:rsid w:val="589A70DA"/>
    <w:rsid w:val="58DE5BA0"/>
    <w:rsid w:val="58EB5A85"/>
    <w:rsid w:val="58F5279F"/>
    <w:rsid w:val="591F15CA"/>
    <w:rsid w:val="59215342"/>
    <w:rsid w:val="59216886"/>
    <w:rsid w:val="597933D0"/>
    <w:rsid w:val="598C24E7"/>
    <w:rsid w:val="599C0826"/>
    <w:rsid w:val="59C75EEA"/>
    <w:rsid w:val="59D97BD9"/>
    <w:rsid w:val="59F12F67"/>
    <w:rsid w:val="5A0A227A"/>
    <w:rsid w:val="5A221372"/>
    <w:rsid w:val="5A293649"/>
    <w:rsid w:val="5A36294B"/>
    <w:rsid w:val="5A932270"/>
    <w:rsid w:val="5AC95C92"/>
    <w:rsid w:val="5ADD173D"/>
    <w:rsid w:val="5AE40D1D"/>
    <w:rsid w:val="5AEA7999"/>
    <w:rsid w:val="5B4377F2"/>
    <w:rsid w:val="5B5A2D8E"/>
    <w:rsid w:val="5B637E94"/>
    <w:rsid w:val="5B756EAF"/>
    <w:rsid w:val="5B7C71A8"/>
    <w:rsid w:val="5B8D3163"/>
    <w:rsid w:val="5B9444F1"/>
    <w:rsid w:val="5BA858A7"/>
    <w:rsid w:val="5BDE576D"/>
    <w:rsid w:val="5BE72873"/>
    <w:rsid w:val="5BEA5EBF"/>
    <w:rsid w:val="5BFB00CD"/>
    <w:rsid w:val="5C2515ED"/>
    <w:rsid w:val="5C3655A9"/>
    <w:rsid w:val="5C4F2E2E"/>
    <w:rsid w:val="5C5D0D87"/>
    <w:rsid w:val="5C6C0FCA"/>
    <w:rsid w:val="5C757E7F"/>
    <w:rsid w:val="5C8E2CEF"/>
    <w:rsid w:val="5C967DF5"/>
    <w:rsid w:val="5CD5091E"/>
    <w:rsid w:val="5D1E0517"/>
    <w:rsid w:val="5D1F603D"/>
    <w:rsid w:val="5D2E002E"/>
    <w:rsid w:val="5D610403"/>
    <w:rsid w:val="5D6220D6"/>
    <w:rsid w:val="5D722610"/>
    <w:rsid w:val="5DA30A1C"/>
    <w:rsid w:val="5DD60DF1"/>
    <w:rsid w:val="5E3653EC"/>
    <w:rsid w:val="5E56783C"/>
    <w:rsid w:val="5E9F7435"/>
    <w:rsid w:val="5EBA601D"/>
    <w:rsid w:val="5EC01B9A"/>
    <w:rsid w:val="5EDB41E5"/>
    <w:rsid w:val="5EE237C6"/>
    <w:rsid w:val="5EE720B8"/>
    <w:rsid w:val="5F0C485F"/>
    <w:rsid w:val="5F1E737D"/>
    <w:rsid w:val="5F6661A5"/>
    <w:rsid w:val="5F97010C"/>
    <w:rsid w:val="5FC34177"/>
    <w:rsid w:val="5FEA0B84"/>
    <w:rsid w:val="604C0EF7"/>
    <w:rsid w:val="605A760D"/>
    <w:rsid w:val="607E12CC"/>
    <w:rsid w:val="60D333C6"/>
    <w:rsid w:val="61355E2F"/>
    <w:rsid w:val="613B0F6B"/>
    <w:rsid w:val="61730705"/>
    <w:rsid w:val="61842912"/>
    <w:rsid w:val="6198016C"/>
    <w:rsid w:val="61A210CB"/>
    <w:rsid w:val="61FE26C5"/>
    <w:rsid w:val="62111F83"/>
    <w:rsid w:val="623F40F0"/>
    <w:rsid w:val="624502F4"/>
    <w:rsid w:val="62B31701"/>
    <w:rsid w:val="62C92CD3"/>
    <w:rsid w:val="62D81168"/>
    <w:rsid w:val="62DD0CA4"/>
    <w:rsid w:val="630006BE"/>
    <w:rsid w:val="630C7063"/>
    <w:rsid w:val="631101D6"/>
    <w:rsid w:val="634467FD"/>
    <w:rsid w:val="635D166D"/>
    <w:rsid w:val="639C2195"/>
    <w:rsid w:val="639E2813"/>
    <w:rsid w:val="63C90AB0"/>
    <w:rsid w:val="63CB40CA"/>
    <w:rsid w:val="63F43D7F"/>
    <w:rsid w:val="63F975E8"/>
    <w:rsid w:val="64030466"/>
    <w:rsid w:val="641F4B74"/>
    <w:rsid w:val="64414AEB"/>
    <w:rsid w:val="64430863"/>
    <w:rsid w:val="64436AB5"/>
    <w:rsid w:val="644545DB"/>
    <w:rsid w:val="64671616"/>
    <w:rsid w:val="64813139"/>
    <w:rsid w:val="64B21544"/>
    <w:rsid w:val="64C5571C"/>
    <w:rsid w:val="651801F7"/>
    <w:rsid w:val="65474383"/>
    <w:rsid w:val="658B0713"/>
    <w:rsid w:val="65CB4FB4"/>
    <w:rsid w:val="660A5ADC"/>
    <w:rsid w:val="661C75BD"/>
    <w:rsid w:val="66246472"/>
    <w:rsid w:val="662745B6"/>
    <w:rsid w:val="66326080"/>
    <w:rsid w:val="6635242D"/>
    <w:rsid w:val="66862C89"/>
    <w:rsid w:val="66D734E4"/>
    <w:rsid w:val="66EA56DF"/>
    <w:rsid w:val="66F67E0E"/>
    <w:rsid w:val="66FB71D3"/>
    <w:rsid w:val="670D5158"/>
    <w:rsid w:val="673C7944"/>
    <w:rsid w:val="674526E5"/>
    <w:rsid w:val="674A1F08"/>
    <w:rsid w:val="67917B37"/>
    <w:rsid w:val="67F87BB6"/>
    <w:rsid w:val="683C3F47"/>
    <w:rsid w:val="685748DD"/>
    <w:rsid w:val="68633281"/>
    <w:rsid w:val="68685893"/>
    <w:rsid w:val="686D5EAE"/>
    <w:rsid w:val="6874548F"/>
    <w:rsid w:val="687C6DBF"/>
    <w:rsid w:val="68906041"/>
    <w:rsid w:val="68994EF5"/>
    <w:rsid w:val="68A67612"/>
    <w:rsid w:val="68B0223F"/>
    <w:rsid w:val="68B41D2F"/>
    <w:rsid w:val="68E51EE8"/>
    <w:rsid w:val="68E85E7D"/>
    <w:rsid w:val="693A0BAC"/>
    <w:rsid w:val="69474951"/>
    <w:rsid w:val="694A4441"/>
    <w:rsid w:val="696A27B6"/>
    <w:rsid w:val="69C87DCA"/>
    <w:rsid w:val="69DA7573"/>
    <w:rsid w:val="69DD7064"/>
    <w:rsid w:val="69E403F2"/>
    <w:rsid w:val="6A114F5F"/>
    <w:rsid w:val="6A2D7FEB"/>
    <w:rsid w:val="6A6634FD"/>
    <w:rsid w:val="6A8B3B03"/>
    <w:rsid w:val="6AA933EA"/>
    <w:rsid w:val="6AAA507D"/>
    <w:rsid w:val="6AD14E1A"/>
    <w:rsid w:val="6B0C5E52"/>
    <w:rsid w:val="6B1940CB"/>
    <w:rsid w:val="6B1E7934"/>
    <w:rsid w:val="6B2667E8"/>
    <w:rsid w:val="6B625A72"/>
    <w:rsid w:val="6B7774D1"/>
    <w:rsid w:val="6BA559D1"/>
    <w:rsid w:val="6BAE1909"/>
    <w:rsid w:val="6BBC1993"/>
    <w:rsid w:val="6BC009EB"/>
    <w:rsid w:val="6BC93D43"/>
    <w:rsid w:val="6C2042A4"/>
    <w:rsid w:val="6C315445"/>
    <w:rsid w:val="6C4A63B4"/>
    <w:rsid w:val="6C5C4BB7"/>
    <w:rsid w:val="6C81017A"/>
    <w:rsid w:val="6C8B0FF9"/>
    <w:rsid w:val="6CAF118B"/>
    <w:rsid w:val="6CB0280D"/>
    <w:rsid w:val="6CE95D1F"/>
    <w:rsid w:val="6D107750"/>
    <w:rsid w:val="6D231231"/>
    <w:rsid w:val="6D264D46"/>
    <w:rsid w:val="6D2D0302"/>
    <w:rsid w:val="6D3276C6"/>
    <w:rsid w:val="6D4A0EB4"/>
    <w:rsid w:val="6D7221B9"/>
    <w:rsid w:val="6DAA54AF"/>
    <w:rsid w:val="6DD4077E"/>
    <w:rsid w:val="6DF332FA"/>
    <w:rsid w:val="6E1A0FD5"/>
    <w:rsid w:val="6E1B015A"/>
    <w:rsid w:val="6E6715F2"/>
    <w:rsid w:val="6EC922AC"/>
    <w:rsid w:val="6ECB7ECB"/>
    <w:rsid w:val="6EE82732"/>
    <w:rsid w:val="6EE9546B"/>
    <w:rsid w:val="6F20011E"/>
    <w:rsid w:val="6F544ADF"/>
    <w:rsid w:val="6F906926"/>
    <w:rsid w:val="6F975F07"/>
    <w:rsid w:val="6FD902CD"/>
    <w:rsid w:val="6FF944CB"/>
    <w:rsid w:val="70032531"/>
    <w:rsid w:val="70231548"/>
    <w:rsid w:val="70433998"/>
    <w:rsid w:val="70C1148D"/>
    <w:rsid w:val="70C90342"/>
    <w:rsid w:val="70E707C8"/>
    <w:rsid w:val="716562BC"/>
    <w:rsid w:val="71804EA4"/>
    <w:rsid w:val="71AA3CCF"/>
    <w:rsid w:val="71BC51C8"/>
    <w:rsid w:val="71BE777B"/>
    <w:rsid w:val="71E511AB"/>
    <w:rsid w:val="71ED62B2"/>
    <w:rsid w:val="721455EC"/>
    <w:rsid w:val="723B0DCB"/>
    <w:rsid w:val="723E527E"/>
    <w:rsid w:val="724A54B2"/>
    <w:rsid w:val="724E4FA2"/>
    <w:rsid w:val="728704B4"/>
    <w:rsid w:val="729B5D0E"/>
    <w:rsid w:val="72CA214F"/>
    <w:rsid w:val="72D56CA3"/>
    <w:rsid w:val="72E94359"/>
    <w:rsid w:val="73097C32"/>
    <w:rsid w:val="73227DBF"/>
    <w:rsid w:val="73440153"/>
    <w:rsid w:val="735A34D3"/>
    <w:rsid w:val="735D2FC3"/>
    <w:rsid w:val="736507F6"/>
    <w:rsid w:val="73751A30"/>
    <w:rsid w:val="737F2F3A"/>
    <w:rsid w:val="73836ECE"/>
    <w:rsid w:val="738B5D82"/>
    <w:rsid w:val="738F7621"/>
    <w:rsid w:val="73AB3D2F"/>
    <w:rsid w:val="73BC418E"/>
    <w:rsid w:val="742C1659"/>
    <w:rsid w:val="744523D5"/>
    <w:rsid w:val="744A1799"/>
    <w:rsid w:val="744A79EB"/>
    <w:rsid w:val="7480340D"/>
    <w:rsid w:val="74DB6895"/>
    <w:rsid w:val="752C70F1"/>
    <w:rsid w:val="753E571C"/>
    <w:rsid w:val="7544443B"/>
    <w:rsid w:val="75530B22"/>
    <w:rsid w:val="759456FA"/>
    <w:rsid w:val="75BC0475"/>
    <w:rsid w:val="75C31803"/>
    <w:rsid w:val="75C612F4"/>
    <w:rsid w:val="75CD61DE"/>
    <w:rsid w:val="75E874BC"/>
    <w:rsid w:val="76085468"/>
    <w:rsid w:val="762D4ECF"/>
    <w:rsid w:val="76306041"/>
    <w:rsid w:val="76432944"/>
    <w:rsid w:val="76544B51"/>
    <w:rsid w:val="765A26DB"/>
    <w:rsid w:val="76607052"/>
    <w:rsid w:val="76E47C83"/>
    <w:rsid w:val="76F81981"/>
    <w:rsid w:val="77471FC0"/>
    <w:rsid w:val="77674410"/>
    <w:rsid w:val="777E6769"/>
    <w:rsid w:val="778B45A3"/>
    <w:rsid w:val="77EB5041"/>
    <w:rsid w:val="77EF31AD"/>
    <w:rsid w:val="77F04406"/>
    <w:rsid w:val="78191BAF"/>
    <w:rsid w:val="782A5B6A"/>
    <w:rsid w:val="78490652"/>
    <w:rsid w:val="78496B80"/>
    <w:rsid w:val="785C7CED"/>
    <w:rsid w:val="78727511"/>
    <w:rsid w:val="78B2790D"/>
    <w:rsid w:val="78B96EEE"/>
    <w:rsid w:val="78D45AD6"/>
    <w:rsid w:val="790E6AED"/>
    <w:rsid w:val="79133D8F"/>
    <w:rsid w:val="792A3212"/>
    <w:rsid w:val="79345320"/>
    <w:rsid w:val="7936053E"/>
    <w:rsid w:val="794762A8"/>
    <w:rsid w:val="79507852"/>
    <w:rsid w:val="79825532"/>
    <w:rsid w:val="799B65F3"/>
    <w:rsid w:val="79AC33BB"/>
    <w:rsid w:val="79CC49FF"/>
    <w:rsid w:val="79FA1050"/>
    <w:rsid w:val="7A1A1C0E"/>
    <w:rsid w:val="7A1C7734"/>
    <w:rsid w:val="7A1E525A"/>
    <w:rsid w:val="7A3A5E0C"/>
    <w:rsid w:val="7A5C0A00"/>
    <w:rsid w:val="7A7B08FF"/>
    <w:rsid w:val="7A8C2B0C"/>
    <w:rsid w:val="7A951295"/>
    <w:rsid w:val="7AA17C39"/>
    <w:rsid w:val="7AAF2356"/>
    <w:rsid w:val="7AB4766C"/>
    <w:rsid w:val="7ABE4C8F"/>
    <w:rsid w:val="7AD74C43"/>
    <w:rsid w:val="7AF95CC7"/>
    <w:rsid w:val="7AFC2DF4"/>
    <w:rsid w:val="7B0A1C83"/>
    <w:rsid w:val="7B3D5BB4"/>
    <w:rsid w:val="7B6A2721"/>
    <w:rsid w:val="7B7610C6"/>
    <w:rsid w:val="7BC260B9"/>
    <w:rsid w:val="7BF81ADB"/>
    <w:rsid w:val="7C22179F"/>
    <w:rsid w:val="7C224DAA"/>
    <w:rsid w:val="7C3704B8"/>
    <w:rsid w:val="7C3F770A"/>
    <w:rsid w:val="7C5C02BC"/>
    <w:rsid w:val="7C765821"/>
    <w:rsid w:val="7C7E4561"/>
    <w:rsid w:val="7C907F65"/>
    <w:rsid w:val="7CA659DB"/>
    <w:rsid w:val="7CB04D76"/>
    <w:rsid w:val="7CB579CC"/>
    <w:rsid w:val="7CB71996"/>
    <w:rsid w:val="7CD82038"/>
    <w:rsid w:val="7CE85FF3"/>
    <w:rsid w:val="7D1D3EEF"/>
    <w:rsid w:val="7D2012E9"/>
    <w:rsid w:val="7D2C7C8E"/>
    <w:rsid w:val="7D3738AF"/>
    <w:rsid w:val="7D8C4BD1"/>
    <w:rsid w:val="7D9D293A"/>
    <w:rsid w:val="7DA57A41"/>
    <w:rsid w:val="7DB26950"/>
    <w:rsid w:val="7DF12C86"/>
    <w:rsid w:val="7E154BC6"/>
    <w:rsid w:val="7E5E47BF"/>
    <w:rsid w:val="7E7318ED"/>
    <w:rsid w:val="7E7C2E97"/>
    <w:rsid w:val="7F1135E0"/>
    <w:rsid w:val="7F1B445E"/>
    <w:rsid w:val="7F631961"/>
    <w:rsid w:val="7F790323"/>
    <w:rsid w:val="7F8C0EB8"/>
    <w:rsid w:val="7FB36445"/>
    <w:rsid w:val="7FBF303C"/>
    <w:rsid w:val="7FD34D39"/>
    <w:rsid w:val="7FDD7966"/>
    <w:rsid w:val="7FEA5584"/>
    <w:rsid w:val="7FEA5B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95FCBAF"/>
  <w15:docId w15:val="{245F759B-085E-479D-AC11-51D059E65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99"/>
    <w:unhideWhenUsed/>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99"/>
    <w:qFormat/>
    <w:pPr>
      <w:ind w:firstLineChars="200" w:firstLine="420"/>
    </w:pPr>
  </w:style>
  <w:style w:type="character" w:customStyle="1" w:styleId="font81">
    <w:name w:val="font81"/>
    <w:basedOn w:val="a0"/>
    <w:qFormat/>
    <w:rPr>
      <w:rFonts w:ascii="宋体" w:eastAsia="宋体" w:hAnsi="宋体" w:cs="宋体" w:hint="eastAsia"/>
      <w:color w:val="000000"/>
      <w:sz w:val="20"/>
      <w:szCs w:val="20"/>
      <w:u w:val="none"/>
    </w:rPr>
  </w:style>
  <w:style w:type="character" w:customStyle="1" w:styleId="font31">
    <w:name w:val="font31"/>
    <w:basedOn w:val="a0"/>
    <w:qFormat/>
    <w:rPr>
      <w:rFonts w:ascii="Times New Roman" w:hAnsi="Times New Roman" w:cs="Times New Roman" w:hint="default"/>
      <w:color w:val="000000"/>
      <w:sz w:val="20"/>
      <w:szCs w:val="20"/>
      <w:u w:val="none"/>
    </w:rPr>
  </w:style>
  <w:style w:type="character" w:customStyle="1" w:styleId="font01">
    <w:name w:val="font01"/>
    <w:basedOn w:val="a0"/>
    <w:qFormat/>
    <w:rPr>
      <w:rFonts w:ascii="宋体" w:eastAsia="宋体" w:hAnsi="宋体" w:cs="宋体" w:hint="eastAsia"/>
      <w:color w:val="000000"/>
      <w:sz w:val="20"/>
      <w:szCs w:val="20"/>
      <w:u w:val="none"/>
    </w:rPr>
  </w:style>
  <w:style w:type="character" w:customStyle="1" w:styleId="font131">
    <w:name w:val="font131"/>
    <w:basedOn w:val="a0"/>
    <w:qFormat/>
    <w:rPr>
      <w:rFonts w:ascii="Times New Roman" w:hAnsi="Times New Roman" w:cs="Times New Roman" w:hint="default"/>
      <w:color w:val="000000"/>
      <w:sz w:val="20"/>
      <w:szCs w:val="20"/>
      <w:u w:val="none"/>
    </w:rPr>
  </w:style>
  <w:style w:type="character" w:customStyle="1" w:styleId="font71">
    <w:name w:val="font71"/>
    <w:basedOn w:val="a0"/>
    <w:qFormat/>
    <w:rPr>
      <w:rFonts w:ascii="华文细黑" w:eastAsia="华文细黑" w:hAnsi="华文细黑" w:cs="华文细黑"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607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uanbao.bjx.com.cn/hot/hot_28798.shtml"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huanbao.bjx.com.cn/hot/hot_28798.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40</Pages>
  <Words>3904</Words>
  <Characters>22257</Characters>
  <Application>Microsoft Office Word</Application>
  <DocSecurity>0</DocSecurity>
  <Lines>185</Lines>
  <Paragraphs>52</Paragraphs>
  <ScaleCrop>false</ScaleCrop>
  <Company>微软中国</Company>
  <LinksUpToDate>false</LinksUpToDate>
  <CharactersWithSpaces>26109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韩露</dc:creator>
  <cp:lastModifiedBy>wang yihang</cp:lastModifiedBy>
  <cp:revision>16</cp:revision>
  <cp:lastPrinted>2022-03-24T02:13:00Z</cp:lastPrinted>
  <dcterms:created xsi:type="dcterms:W3CDTF">2022-03-21T02:16:00Z</dcterms:created>
  <dcterms:modified xsi:type="dcterms:W3CDTF">2022-04-03T03:37:00Z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A97AB33DA2CF417DAAA3B27C9786607C</vt:lpwstr>
  </property>
</Properties>
</file>